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22.0" w:type="dxa"/>
        <w:jc w:val="left"/>
        <w:tblInd w:w="2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9"/>
        <w:gridCol w:w="1417"/>
        <w:gridCol w:w="2335"/>
        <w:gridCol w:w="2701"/>
        <w:tblGridChange w:id="0">
          <w:tblGrid>
            <w:gridCol w:w="3469"/>
            <w:gridCol w:w="1417"/>
            <w:gridCol w:w="2335"/>
            <w:gridCol w:w="2701"/>
          </w:tblGrid>
        </w:tblGridChange>
      </w:tblGrid>
      <w:tr>
        <w:trPr>
          <w:cantSplit w:val="0"/>
          <w:trHeight w:val="2841" w:hRule="atLeast"/>
          <w:tblHeader w:val="0"/>
        </w:trPr>
        <w:tc>
          <w:tcPr>
            <w:gridSpan w:val="4"/>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74932</wp:posOffset>
                  </wp:positionH>
                  <wp:positionV relativeFrom="paragraph">
                    <wp:posOffset>63500</wp:posOffset>
                  </wp:positionV>
                  <wp:extent cx="2791037" cy="1301750"/>
                  <wp:effectExtent b="0" l="0" r="0" t="0"/>
                  <wp:wrapNone/>
                  <wp:docPr id="2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91037" cy="13017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1308100</wp:posOffset>
                      </wp:positionV>
                      <wp:extent cx="3185315" cy="450189"/>
                      <wp:effectExtent b="0" l="0" r="0" t="0"/>
                      <wp:wrapNone/>
                      <wp:docPr id="17" name=""/>
                      <a:graphic>
                        <a:graphicData uri="http://schemas.microsoft.com/office/word/2010/wordprocessingShape">
                          <wps:wsp>
                            <wps:cNvSpPr/>
                            <wps:cNvPr id="82" name="Shape 82"/>
                            <wps:spPr>
                              <a:xfrm>
                                <a:off x="3758105" y="3559668"/>
                                <a:ext cx="3175790" cy="4406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NOTA PEMBELAJARAN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1308100</wp:posOffset>
                      </wp:positionV>
                      <wp:extent cx="3185315" cy="450189"/>
                      <wp:effectExtent b="0" l="0" r="0" t="0"/>
                      <wp:wrapNone/>
                      <wp:docPr id="1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3185315" cy="45018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3222625</wp:posOffset>
                  </wp:positionH>
                  <wp:positionV relativeFrom="paragraph">
                    <wp:posOffset>323850</wp:posOffset>
                  </wp:positionV>
                  <wp:extent cx="2919613" cy="73660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19613" cy="736600"/>
                          </a:xfrm>
                          <a:prstGeom prst="rect"/>
                          <a:ln/>
                        </pic:spPr>
                      </pic:pic>
                    </a:graphicData>
                  </a:graphic>
                </wp:anchor>
              </w:drawing>
            </w:r>
          </w:p>
        </w:tc>
      </w:tr>
      <w:tr>
        <w:trPr>
          <w:cantSplit w:val="0"/>
          <w:trHeight w:val="673" w:hRule="atLeast"/>
          <w:tblHeader w:val="0"/>
        </w:trPr>
        <w:tc>
          <w:tcP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NAMA PROGRAM</w:t>
            </w:r>
          </w:p>
        </w:tc>
        <w:tc>
          <w:tcPr>
            <w:gridSpan w:val="3"/>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PENGURUSAN PERNIAGAAN</w:t>
            </w:r>
          </w:p>
        </w:tc>
      </w:tr>
      <w:tr>
        <w:trPr>
          <w:cantSplit w:val="0"/>
          <w:trHeight w:val="511" w:hRule="atLeast"/>
          <w:tblHeader w:val="0"/>
        </w:trPr>
        <w:tc>
          <w:tcP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SEMESTER</w:t>
            </w:r>
          </w:p>
        </w:tc>
        <w:tc>
          <w:tcPr>
            <w:gridSpan w:val="3"/>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r>
      <w:tr>
        <w:trPr>
          <w:cantSplit w:val="0"/>
          <w:trHeight w:val="511" w:hRule="atLeast"/>
          <w:tblHeader w:val="0"/>
        </w:trPr>
        <w:tc>
          <w:tcP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KURSUS</w:t>
            </w:r>
          </w:p>
        </w:tc>
        <w:tc>
          <w:tcPr>
            <w:gridSpan w:val="3"/>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CBF 3114 PENGHASILAN DOKUMEN</w:t>
            </w:r>
          </w:p>
        </w:tc>
      </w:tr>
      <w:tr>
        <w:trPr>
          <w:cantSplit w:val="0"/>
          <w:trHeight w:val="827" w:hRule="atLeast"/>
          <w:tblHeader w:val="0"/>
        </w:trPr>
        <w:tc>
          <w:tcP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UNIT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KOMPETENSI</w:t>
            </w:r>
          </w:p>
        </w:tc>
        <w:tc>
          <w:tcPr>
            <w:gridSpan w:val="3"/>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C06 OFFICE DOCUMENTATION PREPARATION</w:t>
            </w:r>
          </w:p>
        </w:tc>
      </w:tr>
      <w:tr>
        <w:trPr>
          <w:cantSplit w:val="0"/>
          <w:trHeight w:val="2383" w:hRule="atLeast"/>
          <w:tblHeader w:val="0"/>
        </w:trPr>
        <w:tc>
          <w:tcP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11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STANDARD KANDUNGAN</w:t>
            </w:r>
          </w:p>
        </w:tc>
        <w:tc>
          <w:tcPr>
            <w:gridSpan w:val="3"/>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90"/>
              </w:tabs>
              <w:spacing w:after="0" w:before="1" w:line="240" w:lineRule="auto"/>
              <w:ind w:left="590" w:right="0" w:hanging="475"/>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PENYEDIAAN DOKUMEN PEJABAT</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90"/>
              </w:tabs>
              <w:spacing w:after="0" w:before="137" w:line="240" w:lineRule="auto"/>
              <w:ind w:left="590" w:right="0" w:hanging="47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PENDAFTARAN DOKUMEN PEJABAT</w:t>
            </w:r>
          </w:p>
        </w:tc>
      </w:tr>
      <w:tr>
        <w:trPr>
          <w:cantSplit w:val="0"/>
          <w:trHeight w:val="654" w:hRule="atLeast"/>
          <w:tblHeader w:val="0"/>
        </w:trPr>
        <w:tc>
          <w:tcP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 NOTA PEMBELAJARAN</w:t>
            </w:r>
          </w:p>
        </w:tc>
        <w:tc>
          <w:tcP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p>
        </w:tc>
        <w:tc>
          <w:tcP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 MUKA SURAT</w:t>
            </w:r>
          </w:p>
        </w:tc>
        <w:tc>
          <w:tcP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4"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01 daripada 29</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TAJUK:</w:t>
      </w:r>
    </w:p>
    <w:p w:rsidR="00000000" w:rsidDel="00000000" w:rsidP="00000000" w:rsidRDefault="00000000" w:rsidRPr="00000000" w14:paraId="00000024">
      <w:pPr>
        <w:spacing w:before="140" w:lineRule="auto"/>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DOKUMEN PEJABAT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TUJUAN: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398" w:right="396" w:firstLine="0"/>
        <w:jc w:val="both"/>
        <w:rPr>
          <w:rFonts w:ascii="Arial" w:cs="Arial" w:eastAsia="Arial" w:hAnsi="Arial"/>
          <w:b w:val="0"/>
          <w:i w:val="0"/>
          <w:smallCaps w:val="0"/>
          <w:strike w:val="0"/>
          <w:color w:val="000000"/>
          <w:sz w:val="24"/>
          <w:szCs w:val="24"/>
          <w:u w:val="none"/>
          <w:shd w:fill="auto" w:val="clear"/>
          <w:vertAlign w:val="baseline"/>
        </w:rPr>
        <w:sectPr>
          <w:pgSz w:h="16840" w:w="11910" w:orient="portrait"/>
          <w:pgMar w:bottom="280" w:top="820" w:left="740" w:right="74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Penerangan ini bertujuan untuk memberi kefahaman dan pengetahuan kepada pelajar tentang definisi dokumen pejabat, keperluan penghasilan penyediaan dokumen pejabat dan jenis-jenis dokumen pejabat.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pStyle w:val="Heading1"/>
        <w:spacing w:line="360" w:lineRule="auto"/>
        <w:ind w:firstLine="398"/>
        <w:jc w:val="both"/>
        <w:rPr/>
      </w:pPr>
      <w:r w:rsidDel="00000000" w:rsidR="00000000" w:rsidRPr="00000000">
        <w:rPr>
          <w:rtl w:val="0"/>
        </w:rPr>
        <w:t xml:space="preserve">PENERANGAN: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398" w:right="3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sesebuah organisasi, tugas perkeranian dilakukan supaya operasi organisasi berfungsi dengan baik. Dokumen pejabat diperlukan untuk memudahkan operasi tersebut. Dokumen pejabat boleh dihasilkan secara bercetak atau elektronik.</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pStyle w:val="Heading1"/>
        <w:numPr>
          <w:ilvl w:val="0"/>
          <w:numId w:val="11"/>
        </w:numPr>
        <w:tabs>
          <w:tab w:val="left" w:leader="none" w:pos="756"/>
        </w:tabs>
        <w:spacing w:line="360" w:lineRule="auto"/>
        <w:ind w:left="756" w:hanging="358"/>
        <w:jc w:val="both"/>
        <w:rPr/>
      </w:pPr>
      <w:r w:rsidDel="00000000" w:rsidR="00000000" w:rsidRPr="00000000">
        <w:rPr>
          <w:rtl w:val="0"/>
        </w:rPr>
        <w:t xml:space="preserve">DEFINISI DOKUMEN PEJABAT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758"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pejabat mempunyai sistem maklumatnya yang tersendiri. Pejabat memperoleh maklumat untuk keperluan dan kegunaannya bagi melaksanakan pentadbirannya. Segala maklumat yang dikumpulkan itu akan disusun, dianalisis dan dipadukan semua data yang diperoleh itu. Biasanya maklumat itu akan disimpan sebagai rujukan pada bila-bila masa diperlukan kelak. Maklumat itu akan dikeluarkan untuk tujuan tertentu dan boleh diperoleh semula melalui proses elektronik.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1"/>
        <w:numPr>
          <w:ilvl w:val="0"/>
          <w:numId w:val="11"/>
        </w:numPr>
        <w:tabs>
          <w:tab w:val="left" w:leader="none" w:pos="756"/>
        </w:tabs>
        <w:spacing w:line="360" w:lineRule="auto"/>
        <w:ind w:left="756" w:hanging="358"/>
        <w:jc w:val="both"/>
        <w:rPr/>
      </w:pPr>
      <w:r w:rsidDel="00000000" w:rsidR="00000000" w:rsidRPr="00000000">
        <w:rPr>
          <w:rtl w:val="0"/>
        </w:rPr>
        <w:t xml:space="preserve">KEPERLUAN PENGHASILAN DOKUMENTASI PEJABAT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758" w:right="39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Dokumentasi ialah aktiviti atau proses yang sistematik dalam mengumpul, mencari, menyiasat, menggunakan dan menyediakan dokumen untuk mendapatkan maklumat, maklumat, pengetahuan dan bukti serta menyebarkannya kepada pengguna. Terdapat juga definisi dokumentasi sebagai suatu aktiviti atau proses menyediakan dokumen dengan menggunakan bukti yang tepat berdasarkan rakaman pelbagai sumber maklumat.</w:t>
      </w:r>
    </w:p>
    <w:p w:rsidR="00000000" w:rsidDel="00000000" w:rsidP="00000000" w:rsidRDefault="00000000" w:rsidRPr="00000000" w14:paraId="00000032">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Fungsi Dokumentasi</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19"/>
        </w:tabs>
        <w:spacing w:after="0" w:before="137" w:line="360" w:lineRule="auto"/>
        <w:ind w:left="1480" w:right="3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Dokumentasi mempunyai banyak fungsi. Berikut merupakan beberapa fungsi utama dokumentasi:</w:t>
      </w:r>
    </w:p>
    <w:p w:rsidR="00000000" w:rsidDel="00000000" w:rsidP="00000000" w:rsidRDefault="00000000" w:rsidRPr="00000000" w14:paraId="00000034">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69"/>
        </w:tabs>
        <w:spacing w:after="0" w:before="0" w:line="360" w:lineRule="auto"/>
        <w:ind w:left="186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maklumat tentang kandungan dokumen untuk pengguna.</w:t>
      </w:r>
    </w:p>
    <w:p w:rsidR="00000000" w:rsidDel="00000000" w:rsidP="00000000" w:rsidRDefault="00000000" w:rsidRPr="00000000" w14:paraId="0000003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69"/>
        </w:tabs>
        <w:spacing w:after="0" w:before="139" w:line="360" w:lineRule="auto"/>
        <w:ind w:left="186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bukti dan data yang tepat mengenai maklumat dokumen.</w:t>
      </w:r>
    </w:p>
    <w:p w:rsidR="00000000" w:rsidDel="00000000" w:rsidP="00000000" w:rsidRDefault="00000000" w:rsidRPr="00000000" w14:paraId="00000036">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70"/>
        </w:tabs>
        <w:spacing w:after="0" w:before="137" w:line="360" w:lineRule="auto"/>
        <w:ind w:left="1870"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Melindungi dan menyimpan kandungan fizikal dan dokumen.</w:t>
      </w:r>
    </w:p>
    <w:p w:rsidR="00000000" w:rsidDel="00000000" w:rsidP="00000000" w:rsidRDefault="00000000" w:rsidRPr="00000000" w14:paraId="0000003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69"/>
        </w:tabs>
        <w:spacing w:after="0" w:before="140" w:line="360" w:lineRule="auto"/>
        <w:ind w:left="186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Mengelakkan kerosakan dokumen.</w:t>
      </w:r>
    </w:p>
    <w:p w:rsidR="00000000" w:rsidDel="00000000" w:rsidP="00000000" w:rsidRDefault="00000000" w:rsidRPr="00000000" w14:paraId="0000003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69"/>
        </w:tabs>
        <w:spacing w:after="0" w:before="136" w:line="360" w:lineRule="auto"/>
        <w:ind w:left="186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kandungan dokumen sebagai bahan penyelidikan.</w:t>
      </w:r>
    </w:p>
    <w:p w:rsidR="00000000" w:rsidDel="00000000" w:rsidP="00000000" w:rsidRDefault="00000000" w:rsidRPr="00000000" w14:paraId="0000003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71"/>
        </w:tabs>
        <w:spacing w:after="0" w:before="140" w:line="360" w:lineRule="auto"/>
        <w:ind w:left="187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Membangunkan koleksi dokumen untuk kegunaan pihak berkepentingan.</w:t>
      </w:r>
    </w:p>
    <w:p w:rsidR="00000000" w:rsidDel="00000000" w:rsidP="00000000" w:rsidRDefault="00000000" w:rsidRPr="00000000" w14:paraId="0000003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68"/>
          <w:tab w:val="left" w:leader="none" w:pos="1871"/>
        </w:tabs>
        <w:spacing w:after="0" w:before="137" w:line="360" w:lineRule="auto"/>
        <w:ind w:left="1871" w:right="393" w:hanging="357.99999999999983"/>
        <w:jc w:val="both"/>
        <w:rPr>
          <w:rFonts w:ascii="Arial" w:cs="Arial" w:eastAsia="Arial" w:hAnsi="Arial"/>
          <w:b w:val="0"/>
          <w:i w:val="0"/>
          <w:smallCaps w:val="0"/>
          <w:strike w:val="0"/>
          <w:color w:val="000000"/>
          <w:sz w:val="24"/>
          <w:szCs w:val="24"/>
          <w:u w:val="none"/>
          <w:shd w:fill="auto" w:val="clear"/>
          <w:vertAlign w:val="baseline"/>
        </w:rPr>
        <w:sectPr>
          <w:headerReference r:id="rId9" w:type="default"/>
          <w:type w:val="nextPage"/>
          <w:pgSz w:h="16840" w:w="11910" w:orient="portrait"/>
          <w:pgMar w:bottom="280" w:top="1400" w:left="740" w:right="740" w:header="883" w:footer="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 jaminan integriti dan ketulenan maklumat atau data yang terkandung dalam dokumen.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Perisian Aplikasi</w:t>
      </w:r>
    </w:p>
    <w:p w:rsidR="00000000" w:rsidDel="00000000" w:rsidP="00000000" w:rsidRDefault="00000000" w:rsidRPr="00000000" w14:paraId="0000003D">
      <w:pPr>
        <w:spacing w:before="137" w:line="360" w:lineRule="auto"/>
        <w:ind w:left="1480" w:right="39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Perisian aplikasi digunakan untuk menyelesaikan sesuatu tugasan tertentu dan boleh terdapat di pasaran. Contohnya, </w:t>
      </w:r>
      <w:r w:rsidDel="00000000" w:rsidR="00000000" w:rsidRPr="00000000">
        <w:rPr>
          <w:rFonts w:ascii="Arial" w:cs="Arial" w:eastAsia="Arial" w:hAnsi="Arial"/>
          <w:i w:val="1"/>
          <w:sz w:val="24"/>
          <w:szCs w:val="24"/>
          <w:rtl w:val="0"/>
        </w:rPr>
        <w:t xml:space="preserve">Microsoft Office, Adobe Pagemaker </w:t>
      </w:r>
      <w:r w:rsidDel="00000000" w:rsidR="00000000" w:rsidRPr="00000000">
        <w:rPr>
          <w:rFonts w:ascii="Arial" w:cs="Arial" w:eastAsia="Arial" w:hAnsi="Arial"/>
          <w:sz w:val="24"/>
          <w:szCs w:val="24"/>
          <w:rtl w:val="0"/>
        </w:rPr>
        <w:t xml:space="preserve">dan </w:t>
      </w:r>
      <w:r w:rsidDel="00000000" w:rsidR="00000000" w:rsidRPr="00000000">
        <w:rPr>
          <w:rFonts w:ascii="Arial" w:cs="Arial" w:eastAsia="Arial" w:hAnsi="Arial"/>
          <w:i w:val="1"/>
          <w:sz w:val="24"/>
          <w:szCs w:val="24"/>
          <w:rtl w:val="0"/>
        </w:rPr>
        <w:t xml:space="preserve">Microsoft Project </w:t>
      </w:r>
      <w:r w:rsidDel="00000000" w:rsidR="00000000" w:rsidRPr="00000000">
        <w:rPr>
          <w:rFonts w:ascii="Arial" w:cs="Arial" w:eastAsia="Arial" w:hAnsi="Arial"/>
          <w:sz w:val="24"/>
          <w:szCs w:val="24"/>
          <w:rtl w:val="0"/>
        </w:rPr>
        <w:t xml:space="preserve">seperti Rajah 1 di bawah.</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 Contoh Perisian Aplikasi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1930400</wp:posOffset>
                </wp:positionH>
                <wp:positionV relativeFrom="paragraph">
                  <wp:posOffset>254000</wp:posOffset>
                </wp:positionV>
                <wp:extent cx="2980055" cy="1626235"/>
                <wp:effectExtent b="0" l="0" r="0" t="0"/>
                <wp:wrapTopAndBottom distB="0" distT="0"/>
                <wp:docPr id="4" name=""/>
                <a:graphic>
                  <a:graphicData uri="http://schemas.microsoft.com/office/word/2010/wordprocessingGroup">
                    <wpg:wgp>
                      <wpg:cNvGrpSpPr/>
                      <wpg:grpSpPr>
                        <a:xfrm>
                          <a:off x="3855950" y="2966875"/>
                          <a:ext cx="2980055" cy="1626235"/>
                          <a:chOff x="3855950" y="2966875"/>
                          <a:chExt cx="2980075" cy="1626250"/>
                        </a:xfrm>
                      </wpg:grpSpPr>
                      <wpg:grpSp>
                        <wpg:cNvGrpSpPr/>
                        <wpg:grpSpPr>
                          <a:xfrm>
                            <a:off x="3855973" y="2966883"/>
                            <a:ext cx="2980050" cy="1626225"/>
                            <a:chOff x="0" y="0"/>
                            <a:chExt cx="2980050" cy="1626225"/>
                          </a:xfrm>
                        </wpg:grpSpPr>
                        <wps:wsp>
                          <wps:cNvSpPr/>
                          <wps:cNvPr id="6" name="Shape 6"/>
                          <wps:spPr>
                            <a:xfrm>
                              <a:off x="0" y="0"/>
                              <a:ext cx="2980050" cy="162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0">
                              <a:alphaModFix/>
                            </a:blip>
                            <a:srcRect b="0" l="0" r="0" t="0"/>
                            <a:stretch/>
                          </pic:blipFill>
                          <pic:spPr>
                            <a:xfrm>
                              <a:off x="19050" y="19050"/>
                              <a:ext cx="2941828" cy="1588134"/>
                            </a:xfrm>
                            <a:prstGeom prst="rect">
                              <a:avLst/>
                            </a:prstGeom>
                            <a:noFill/>
                            <a:ln>
                              <a:noFill/>
                            </a:ln>
                          </pic:spPr>
                        </pic:pic>
                        <wps:wsp>
                          <wps:cNvSpPr/>
                          <wps:cNvPr id="8" name="Shape 8"/>
                          <wps:spPr>
                            <a:xfrm>
                              <a:off x="9525" y="9525"/>
                              <a:ext cx="2961005" cy="1607185"/>
                            </a:xfrm>
                            <a:custGeom>
                              <a:rect b="b" l="l" r="r" t="t"/>
                              <a:pathLst>
                                <a:path extrusionOk="0" h="1607185" w="2961005">
                                  <a:moveTo>
                                    <a:pt x="0" y="1607184"/>
                                  </a:moveTo>
                                  <a:lnTo>
                                    <a:pt x="2960878" y="1607184"/>
                                  </a:lnTo>
                                  <a:lnTo>
                                    <a:pt x="2960878" y="0"/>
                                  </a:lnTo>
                                  <a:lnTo>
                                    <a:pt x="0" y="0"/>
                                  </a:lnTo>
                                  <a:lnTo>
                                    <a:pt x="0" y="1607184"/>
                                  </a:lnTo>
                                  <a:close/>
                                </a:path>
                              </a:pathLst>
                            </a:custGeom>
                            <a:noFill/>
                            <a:ln cap="flat" cmpd="sng" w="190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1930400</wp:posOffset>
                </wp:positionH>
                <wp:positionV relativeFrom="paragraph">
                  <wp:posOffset>254000</wp:posOffset>
                </wp:positionV>
                <wp:extent cx="2980055" cy="1626235"/>
                <wp:effectExtent b="0" l="0" r="0" t="0"/>
                <wp:wrapTopAndBottom distB="0" distT="0"/>
                <wp:docPr id="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80055" cy="1626235"/>
                        </a:xfrm>
                        <a:prstGeom prst="rect"/>
                        <a:ln/>
                      </pic:spPr>
                    </pic:pic>
                  </a:graphicData>
                </a:graphic>
              </wp:anchor>
            </w:drawing>
          </mc:Fallback>
        </mc:AlternateConten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 aplikasi terbahagi kepada dua seperti pada Jadual 1.</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35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1: Perisian Aplikasi</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496.0" w:type="dxa"/>
        <w:jc w:val="left"/>
        <w:tblInd w:w="15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6369"/>
        <w:tblGridChange w:id="0">
          <w:tblGrid>
            <w:gridCol w:w="2127"/>
            <w:gridCol w:w="6369"/>
          </w:tblGrid>
        </w:tblGridChange>
      </w:tblGrid>
      <w:tr>
        <w:trPr>
          <w:cantSplit w:val="0"/>
          <w:trHeight w:val="760"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 am</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Boleh didapati di pasaran dengan mudah dan boleh digunakan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oleh semua pengguna.</w:t>
            </w:r>
          </w:p>
        </w:tc>
      </w:tr>
      <w:tr>
        <w:trPr>
          <w:cantSplit w:val="0"/>
          <w:trHeight w:val="757" w:hRule="atLeast"/>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 khas</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  khusus  yang  dibangunkan  untuk  menyelesaikan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masalah secara spesifik.</w:t>
            </w:r>
          </w:p>
        </w:tc>
      </w:tr>
    </w:tbl>
    <w:p w:rsidR="00000000" w:rsidDel="00000000" w:rsidP="00000000" w:rsidRDefault="00000000" w:rsidRPr="00000000" w14:paraId="00000048">
      <w:pPr>
        <w:spacing w:line="360" w:lineRule="auto"/>
        <w:ind w:left="515"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pStyle w:val="Heading2"/>
        <w:numPr>
          <w:ilvl w:val="1"/>
          <w:numId w:val="11"/>
        </w:numPr>
        <w:tabs>
          <w:tab w:val="left" w:leader="none" w:pos="1480"/>
        </w:tabs>
        <w:spacing w:before="137" w:line="360" w:lineRule="auto"/>
        <w:ind w:left="1480" w:hanging="720"/>
        <w:jc w:val="both"/>
        <w:rPr/>
      </w:pPr>
      <w:r w:rsidDel="00000000" w:rsidR="00000000" w:rsidRPr="00000000">
        <w:rPr>
          <w:rtl w:val="0"/>
        </w:rPr>
        <w:t xml:space="preserve">Pemproses Kata</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475" w:right="390" w:firstLine="0"/>
        <w:jc w:val="both"/>
        <w:rPr>
          <w:rFonts w:ascii="Arial" w:cs="Arial" w:eastAsia="Arial" w:hAnsi="Arial"/>
          <w:b w:val="0"/>
          <w:i w:val="0"/>
          <w:smallCaps w:val="0"/>
          <w:strike w:val="0"/>
          <w:color w:val="000000"/>
          <w:sz w:val="24"/>
          <w:szCs w:val="24"/>
          <w:u w:val="none"/>
          <w:shd w:fill="auto" w:val="clear"/>
          <w:vertAlign w:val="baseline"/>
        </w:rPr>
        <w:sectPr>
          <w:headerReference r:id="rId12"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 pemproses kata seperti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Word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digunakan bagi menghasilkan dokumen dengan cekap. Jenis dokumen yang boleh dihasilkan menggunakan perisian pemprosesan kata ialah surat perniagaan, memo, poster, laporan, brosur dan majalah. Selain daripada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Word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perisian pemprosesan kata yang lain ialah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Word Perfect, Word for MS Works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Word for Mac.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Kelebihan perisian pemproses kata ialah mencipta dokumen teks dengan mudah, arahan mesra pengguna dan menarik. Selain daripada itu. terdapat juga ciri-ciri penyuntingan seperti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Word art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lajur, jadual 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drawing tool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Rajah 2 menunjukkan antara muka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interface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bagi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Office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Fungsi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authoring tools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utama disenaraikan pada Jadual 2.</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6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5584825" cy="4613275"/>
                <wp:effectExtent b="0" l="0" r="0" t="0"/>
                <wp:docPr id="8" name=""/>
                <a:graphic>
                  <a:graphicData uri="http://schemas.microsoft.com/office/word/2010/wordprocessingGroup">
                    <wpg:wgp>
                      <wpg:cNvGrpSpPr/>
                      <wpg:grpSpPr>
                        <a:xfrm>
                          <a:off x="2553575" y="1473350"/>
                          <a:ext cx="5584825" cy="4613275"/>
                          <a:chOff x="2553575" y="1473350"/>
                          <a:chExt cx="5584850" cy="4613300"/>
                        </a:xfrm>
                      </wpg:grpSpPr>
                      <wpg:grpSp>
                        <wpg:cNvGrpSpPr/>
                        <wpg:grpSpPr>
                          <a:xfrm>
                            <a:off x="2553588" y="1473363"/>
                            <a:ext cx="5584825" cy="4613275"/>
                            <a:chOff x="0" y="0"/>
                            <a:chExt cx="5584825" cy="4613275"/>
                          </a:xfrm>
                        </wpg:grpSpPr>
                        <wps:wsp>
                          <wps:cNvSpPr/>
                          <wps:cNvPr id="6" name="Shape 6"/>
                          <wps:spPr>
                            <a:xfrm>
                              <a:off x="0" y="0"/>
                              <a:ext cx="5584825" cy="461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350" y="6350"/>
                              <a:ext cx="5572125" cy="4600575"/>
                            </a:xfrm>
                            <a:custGeom>
                              <a:rect b="b" l="l" r="r" t="t"/>
                              <a:pathLst>
                                <a:path extrusionOk="0" h="4600575" w="5572125">
                                  <a:moveTo>
                                    <a:pt x="0" y="4600575"/>
                                  </a:moveTo>
                                  <a:lnTo>
                                    <a:pt x="5572125" y="4600575"/>
                                  </a:lnTo>
                                  <a:lnTo>
                                    <a:pt x="5572125" y="0"/>
                                  </a:lnTo>
                                  <a:lnTo>
                                    <a:pt x="0" y="0"/>
                                  </a:lnTo>
                                  <a:lnTo>
                                    <a:pt x="0" y="460057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16" name="Shape 16"/>
                            <pic:cNvPicPr preferRelativeResize="0"/>
                          </pic:nvPicPr>
                          <pic:blipFill rotWithShape="1">
                            <a:blip r:embed="rId13">
                              <a:alphaModFix/>
                            </a:blip>
                            <a:srcRect b="0" l="0" r="0" t="0"/>
                            <a:stretch/>
                          </pic:blipFill>
                          <pic:spPr>
                            <a:xfrm>
                              <a:off x="187579" y="439547"/>
                              <a:ext cx="5209159" cy="3725837"/>
                            </a:xfrm>
                            <a:prstGeom prst="rect">
                              <a:avLst/>
                            </a:prstGeom>
                            <a:noFill/>
                            <a:ln>
                              <a:noFill/>
                            </a:ln>
                          </pic:spPr>
                        </pic:pic>
                      </wpg:grpSp>
                    </wpg:wgp>
                  </a:graphicData>
                </a:graphic>
              </wp:inline>
            </w:drawing>
          </mc:Choice>
          <mc:Fallback>
            <w:drawing>
              <wp:inline distB="0" distT="0" distL="0" distR="0">
                <wp:extent cx="5584825" cy="4613275"/>
                <wp:effectExtent b="0" l="0" r="0" t="0"/>
                <wp:docPr id="8"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584825" cy="4613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spacing w:before="105" w:line="360" w:lineRule="auto"/>
        <w:ind w:left="515" w:right="515" w:firstLine="0"/>
        <w:jc w:val="center"/>
        <w:rPr>
          <w:rFonts w:ascii="Arial" w:cs="Arial" w:eastAsia="Arial" w:hAnsi="Arial"/>
          <w:i w:val="1"/>
          <w:sz w:val="24"/>
          <w:szCs w:val="24"/>
        </w:rPr>
      </w:pPr>
      <w:r w:rsidDel="00000000" w:rsidR="00000000" w:rsidRPr="00000000">
        <w:rPr>
          <w:rFonts w:ascii="Arial" w:cs="Arial" w:eastAsia="Arial" w:hAnsi="Arial"/>
          <w:sz w:val="24"/>
          <w:szCs w:val="24"/>
          <w:rtl w:val="0"/>
        </w:rPr>
        <w:t xml:space="preserve">Rajah 2: Antara Muka </w:t>
      </w:r>
      <w:r w:rsidDel="00000000" w:rsidR="00000000" w:rsidRPr="00000000">
        <w:rPr>
          <w:rFonts w:ascii="Arial" w:cs="Arial" w:eastAsia="Arial" w:hAnsi="Arial"/>
          <w:i w:val="1"/>
          <w:sz w:val="24"/>
          <w:szCs w:val="24"/>
          <w:rtl w:val="0"/>
        </w:rPr>
        <w:t xml:space="preserve">(Interface) Microsoft Office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spacing w:line="360" w:lineRule="auto"/>
        <w:ind w:left="3998"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Jadual 2: Fungsi </w:t>
      </w:r>
      <w:r w:rsidDel="00000000" w:rsidR="00000000" w:rsidRPr="00000000">
        <w:rPr>
          <w:rFonts w:ascii="Arial" w:cs="Arial" w:eastAsia="Arial" w:hAnsi="Arial"/>
          <w:i w:val="1"/>
          <w:sz w:val="24"/>
          <w:szCs w:val="24"/>
          <w:rtl w:val="0"/>
        </w:rPr>
        <w:t xml:space="preserve">Authoring Tools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tbl>
      <w:tblPr>
        <w:tblStyle w:val="Table3"/>
        <w:tblW w:w="8507.0" w:type="dxa"/>
        <w:jc w:val="left"/>
        <w:tblInd w:w="1416.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702"/>
        <w:gridCol w:w="6805"/>
        <w:tblGridChange w:id="0">
          <w:tblGrid>
            <w:gridCol w:w="1702"/>
            <w:gridCol w:w="6805"/>
          </w:tblGrid>
        </w:tblGridChange>
      </w:tblGrid>
      <w:tr>
        <w:trPr>
          <w:cantSplit w:val="0"/>
          <w:trHeight w:val="380"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Title Bar</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dokumen yang sedang digunakan.</w:t>
            </w:r>
          </w:p>
        </w:tc>
      </w:tr>
      <w:tr>
        <w:trPr>
          <w:cantSplit w:val="0"/>
          <w:trHeight w:val="378"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Status Bar</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Memaparkan maklumat tentang dokumen.</w:t>
            </w:r>
          </w:p>
        </w:tc>
      </w:tr>
      <w:tr>
        <w:trPr>
          <w:cantSplit w:val="0"/>
          <w:trHeight w:val="380"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Menu Bar</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Memaparkan menu opsyen pilihan.</w:t>
            </w:r>
          </w:p>
        </w:tc>
      </w:tr>
      <w:tr>
        <w:trPr>
          <w:cantSplit w:val="0"/>
          <w:trHeight w:val="848"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Page Number</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muka surat yang sedang digunakan dan bilangan muka surat keseluruhan dokumen.</w:t>
            </w:r>
          </w:p>
        </w:tc>
      </w:tr>
      <w:tr>
        <w:trPr>
          <w:cantSplit w:val="0"/>
          <w:trHeight w:val="377"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Scroll bar</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Melihat dokumen secara melintang dan menegak.</w:t>
            </w:r>
          </w:p>
        </w:tc>
      </w:tr>
      <w:tr>
        <w:trPr>
          <w:cantSplit w:val="0"/>
          <w:trHeight w:val="849" w:hRule="atLeast"/>
          <w:tblHeader w:val="0"/>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Minimize</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211"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Tetingkap MS Word dipaparkan sebagai satu butang 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task bar.</w:t>
            </w:r>
          </w:p>
        </w:tc>
      </w:tr>
      <w:tr>
        <w:trPr>
          <w:cantSplit w:val="0"/>
          <w:trHeight w:val="409" w:hRule="atLeast"/>
          <w:tblHeader w:val="0"/>
        </w:trPr>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Maximize</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Tetingkap program memenuhi skrin.</w:t>
            </w:r>
          </w:p>
        </w:tc>
      </w:tr>
      <w:tr>
        <w:trPr>
          <w:cantSplit w:val="0"/>
          <w:trHeight w:val="411"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Restore</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Saiz tetingkap program dikecilkan.</w:t>
            </w:r>
          </w:p>
        </w:tc>
      </w:tr>
      <w:tr>
        <w:trPr>
          <w:cantSplit w:val="0"/>
          <w:trHeight w:val="409" w:hRule="atLeast"/>
          <w:tblHeader w:val="0"/>
        </w:trPr>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Close</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Keluar program MS Word.</w:t>
            </w:r>
          </w:p>
        </w:tc>
      </w:tr>
      <w:tr>
        <w:trPr>
          <w:cantSplit w:val="0"/>
          <w:trHeight w:val="411"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Ruler</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Menunjukkan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margin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Ukuran dalam inci.</w:t>
            </w:r>
          </w:p>
        </w:tc>
      </w:tr>
    </w:tbl>
    <w:p w:rsidR="00000000" w:rsidDel="00000000" w:rsidP="00000000" w:rsidRDefault="00000000" w:rsidRPr="00000000" w14:paraId="00000065">
      <w:pPr>
        <w:spacing w:line="360" w:lineRule="auto"/>
        <w:jc w:val="both"/>
        <w:rPr>
          <w:rFonts w:ascii="Arial" w:cs="Arial" w:eastAsia="Arial" w:hAnsi="Arial"/>
          <w:sz w:val="24"/>
          <w:szCs w:val="24"/>
        </w:rPr>
        <w:sectPr>
          <w:headerReference r:id="rId15" w:type="default"/>
          <w:type w:val="nextPage"/>
          <w:pgSz w:h="16840" w:w="11910" w:orient="portrait"/>
          <w:pgMar w:bottom="280" w:top="1400" w:left="740" w:right="740" w:header="883" w:footer="0"/>
        </w:sect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Hamparan Elektronik</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80"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Hamparan elektronik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electronic spreadsheet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merupakan </w:t>
      </w:r>
      <w:hyperlink r:id="rId1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komputer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yang menguruskan data secara terkumpul dan tersimpan mirip helaian </w:t>
      </w:r>
      <w:hyperlink r:id="r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kerja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Hamparan ini terdiri daripada baris dan lajur bersilang membentuk sel-sel dalam suatu </w:t>
      </w:r>
      <w:hyperlink r:id="r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seperti ditunjukkan pada Rajah 3 yang boleh diisi teks </w:t>
      </w:r>
      <w:hyperlink r:id="rId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beraksara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atau nilai nombor. Ciri-ciri hamparan elektronik membolehkan paparan dibuat dalam bentuk jadual dan carta untuk memudahkan pengguna menggarap maklumat hasil olahan data. Pengguna boleh menyimpan data, melaksanakan pengiraan yang kompleks dan menghasilkan output sama ada dalam bentuk elektronik atau bentuk cetakan. Contohnya, terdapat formula yang boleh digunakan untuk membuat pengiraan atau analisis statistik yang lain. Hal ini menjimatkan masa dan tenaga berbanding hamparan manual.</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line="360" w:lineRule="auto"/>
        <w:ind w:left="1480" w:right="39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Contoh-contoh perisian hamparan elektronik adalah </w:t>
      </w:r>
      <w:r w:rsidDel="00000000" w:rsidR="00000000" w:rsidRPr="00000000">
        <w:rPr>
          <w:rFonts w:ascii="Arial" w:cs="Arial" w:eastAsia="Arial" w:hAnsi="Arial"/>
          <w:i w:val="1"/>
          <w:sz w:val="24"/>
          <w:szCs w:val="24"/>
          <w:rtl w:val="0"/>
        </w:rPr>
        <w:t xml:space="preserve">Microsoft Excel, Lotus 123, Supercalc </w:t>
      </w:r>
      <w:r w:rsidDel="00000000" w:rsidR="00000000" w:rsidRPr="00000000">
        <w:rPr>
          <w:rFonts w:ascii="Arial" w:cs="Arial" w:eastAsia="Arial" w:hAnsi="Arial"/>
          <w:sz w:val="24"/>
          <w:szCs w:val="24"/>
          <w:rtl w:val="0"/>
        </w:rPr>
        <w:t xml:space="preserve">dan </w:t>
      </w:r>
      <w:r w:rsidDel="00000000" w:rsidR="00000000" w:rsidRPr="00000000">
        <w:rPr>
          <w:rFonts w:ascii="Arial" w:cs="Arial" w:eastAsia="Arial" w:hAnsi="Arial"/>
          <w:i w:val="1"/>
          <w:sz w:val="24"/>
          <w:szCs w:val="24"/>
          <w:rtl w:val="0"/>
        </w:rPr>
        <w:t xml:space="preserve">Quatro Pro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3: Sel-sel Dalam Hamparan Elektronik</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1447800</wp:posOffset>
                </wp:positionH>
                <wp:positionV relativeFrom="paragraph">
                  <wp:posOffset>177800</wp:posOffset>
                </wp:positionV>
                <wp:extent cx="4191000" cy="1139825"/>
                <wp:effectExtent b="0" l="0" r="0" t="0"/>
                <wp:wrapTopAndBottom distB="0" distT="0"/>
                <wp:docPr id="6" name=""/>
                <a:graphic>
                  <a:graphicData uri="http://schemas.microsoft.com/office/word/2010/wordprocessingGroup">
                    <wpg:wgp>
                      <wpg:cNvGrpSpPr/>
                      <wpg:grpSpPr>
                        <a:xfrm>
                          <a:off x="3250500" y="3210075"/>
                          <a:ext cx="4191000" cy="1139825"/>
                          <a:chOff x="3250500" y="3210075"/>
                          <a:chExt cx="4191000" cy="1139850"/>
                        </a:xfrm>
                      </wpg:grpSpPr>
                      <wpg:grpSp>
                        <wpg:cNvGrpSpPr/>
                        <wpg:grpSpPr>
                          <a:xfrm>
                            <a:off x="3250500" y="3210088"/>
                            <a:ext cx="4191000" cy="1139825"/>
                            <a:chOff x="0" y="0"/>
                            <a:chExt cx="4191000" cy="1139825"/>
                          </a:xfrm>
                        </wpg:grpSpPr>
                        <wps:wsp>
                          <wps:cNvSpPr/>
                          <wps:cNvPr id="6" name="Shape 6"/>
                          <wps:spPr>
                            <a:xfrm>
                              <a:off x="0" y="0"/>
                              <a:ext cx="4191000" cy="113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1">
                              <a:alphaModFix/>
                            </a:blip>
                            <a:srcRect b="0" l="0" r="0" t="0"/>
                            <a:stretch/>
                          </pic:blipFill>
                          <pic:spPr>
                            <a:xfrm>
                              <a:off x="19050" y="19050"/>
                              <a:ext cx="4152900" cy="1101725"/>
                            </a:xfrm>
                            <a:prstGeom prst="rect">
                              <a:avLst/>
                            </a:prstGeom>
                            <a:noFill/>
                            <a:ln>
                              <a:noFill/>
                            </a:ln>
                          </pic:spPr>
                        </pic:pic>
                        <wps:wsp>
                          <wps:cNvSpPr/>
                          <wps:cNvPr id="12" name="Shape 12"/>
                          <wps:spPr>
                            <a:xfrm>
                              <a:off x="9525" y="9525"/>
                              <a:ext cx="4171950" cy="1120775"/>
                            </a:xfrm>
                            <a:custGeom>
                              <a:rect b="b" l="l" r="r" t="t"/>
                              <a:pathLst>
                                <a:path extrusionOk="0" h="1120775" w="4171950">
                                  <a:moveTo>
                                    <a:pt x="0" y="1120775"/>
                                  </a:moveTo>
                                  <a:lnTo>
                                    <a:pt x="4171950" y="1120775"/>
                                  </a:lnTo>
                                  <a:lnTo>
                                    <a:pt x="4171950" y="0"/>
                                  </a:lnTo>
                                  <a:lnTo>
                                    <a:pt x="0" y="0"/>
                                  </a:lnTo>
                                  <a:lnTo>
                                    <a:pt x="0" y="112077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1447800</wp:posOffset>
                </wp:positionH>
                <wp:positionV relativeFrom="paragraph">
                  <wp:posOffset>177800</wp:posOffset>
                </wp:positionV>
                <wp:extent cx="4191000" cy="1139825"/>
                <wp:effectExtent b="0" l="0" r="0" t="0"/>
                <wp:wrapTopAndBottom distB="0" distT="0"/>
                <wp:docPr id="6"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4191000" cy="1139825"/>
                        </a:xfrm>
                        <a:prstGeom prst="rect"/>
                        <a:ln/>
                      </pic:spPr>
                    </pic:pic>
                  </a:graphicData>
                </a:graphic>
              </wp:anchor>
            </w:drawing>
          </mc:Fallback>
        </mc:AlternateConten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numPr>
          <w:ilvl w:val="0"/>
          <w:numId w:val="11"/>
        </w:numPr>
        <w:tabs>
          <w:tab w:val="left" w:leader="none" w:pos="756"/>
        </w:tabs>
        <w:spacing w:line="360" w:lineRule="auto"/>
        <w:ind w:left="756" w:hanging="358"/>
        <w:jc w:val="both"/>
        <w:rPr/>
      </w:pPr>
      <w:r w:rsidDel="00000000" w:rsidR="00000000" w:rsidRPr="00000000">
        <w:rPr>
          <w:rtl w:val="0"/>
        </w:rPr>
        <w:t xml:space="preserve">JENIS-JENIS DOKUMEN PEJABAT</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7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pejabat merupakan dokumen yang merekodkan setiap transaksi dan aktiviti pejabat yang menjadi bukti kepada keberkesanan tadbir urus sesebuah syarikat.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Jenis-Jenis dokumen pejabat adalah seperti yang berikut:</w:t>
      </w:r>
    </w:p>
    <w:p w:rsidR="00000000" w:rsidDel="00000000" w:rsidP="00000000" w:rsidRDefault="00000000" w:rsidRPr="00000000" w14:paraId="0000007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9"/>
        </w:tabs>
        <w:spacing w:after="0" w:before="137" w:line="360" w:lineRule="auto"/>
        <w:ind w:left="1209"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w:t>
      </w:r>
    </w:p>
    <w:p w:rsidR="00000000" w:rsidDel="00000000" w:rsidP="00000000" w:rsidRDefault="00000000" w:rsidRPr="00000000" w14:paraId="0000007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9"/>
        </w:tabs>
        <w:spacing w:after="0" w:before="139" w:line="360" w:lineRule="auto"/>
        <w:ind w:left="1209"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Presentation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(Persembahan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powerpoint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10"/>
        </w:tabs>
        <w:spacing w:after="0" w:before="137" w:line="360" w:lineRule="auto"/>
        <w:ind w:left="1210"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w:t>
      </w:r>
    </w:p>
    <w:p w:rsidR="00000000" w:rsidDel="00000000" w:rsidP="00000000" w:rsidRDefault="00000000" w:rsidRPr="00000000" w14:paraId="000000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09"/>
        </w:tabs>
        <w:spacing w:after="0" w:before="139" w:line="360" w:lineRule="auto"/>
        <w:ind w:left="1209" w:right="0" w:hanging="358"/>
        <w:jc w:val="both"/>
        <w:rPr>
          <w:smallCaps w:val="0"/>
          <w:strike w:val="0"/>
          <w:color w:val="000000"/>
          <w:u w:val="none"/>
          <w:shd w:fill="auto" w:val="clear"/>
          <w:vertAlign w:val="baseline"/>
        </w:rPr>
        <w:sectPr>
          <w:headerReference r:id="rId23"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Surat</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80" w:right="3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merupakan kertas yang ditaip atau ditulis yang diterima secara rasmi atau yang dikeluarkan oleh mana-mana syarikat bagi menguruskan perjalanan hal ehwal syarikatnya.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3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menyediakan surat, seorang pentadbir pejabat perlu memberikan perhatian kepada perkara-perkara yang berikut (Jadual 3):</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30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3: Perkara Penting Dalam Penyediaan Surat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544.0" w:type="dxa"/>
        <w:jc w:val="left"/>
        <w:tblInd w:w="1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9"/>
        <w:gridCol w:w="6935"/>
        <w:tblGridChange w:id="0">
          <w:tblGrid>
            <w:gridCol w:w="1609"/>
            <w:gridCol w:w="6935"/>
          </w:tblGrid>
        </w:tblGridChange>
      </w:tblGrid>
      <w:tr>
        <w:trPr>
          <w:cantSplit w:val="0"/>
          <w:trHeight w:val="378"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1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Perkara</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Keterangan</w:t>
            </w:r>
          </w:p>
        </w:tc>
      </w:tr>
      <w:tr>
        <w:trPr>
          <w:cantSplit w:val="0"/>
          <w:trHeight w:val="760"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Tajuk</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Mesti bersifat khusus berdasarkan arahan yang diterima daripada</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pihak atasan</w:t>
            </w:r>
          </w:p>
        </w:tc>
      </w:tr>
      <w:tr>
        <w:trPr>
          <w:cantSplit w:val="0"/>
          <w:trHeight w:val="378"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Penerima</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Kenal pasti individu atau organisasi yang akan menerima surat</w:t>
            </w:r>
          </w:p>
        </w:tc>
      </w:tr>
      <w:tr>
        <w:trPr>
          <w:cantSplit w:val="0"/>
          <w:trHeight w:val="378" w:hRule="atLeast"/>
          <w:tblHeader w:val="0"/>
        </w:trPr>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Pastikan isi surat atau tujuan adalah jelas</w:t>
            </w:r>
          </w:p>
        </w:tc>
      </w:tr>
      <w:tr>
        <w:trPr>
          <w:cantSplit w:val="0"/>
          <w:trHeight w:val="1139"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Format</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Tentukan format surat yang hendak digunakan. Namun begitu,</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seorang setiausaha perlu menggunakan format penyediaan surat yang terkini</w:t>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Berikut merupakan jenis-jenis surat rasmi:</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0"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lantikan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890" w:right="3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Lantikan disediakan untuk diserahkan kepada mana-mana individu yang dilantik untuk sesuatu jawatan. Rajah 4 menunjukkan contoh surat lantikan.</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Maklumat yang perlu ada dalam surat lantikan ialah:</w:t>
      </w:r>
    </w:p>
    <w:p w:rsidR="00000000" w:rsidDel="00000000" w:rsidP="00000000" w:rsidRDefault="00000000" w:rsidRPr="00000000" w14:paraId="0000009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9"/>
        </w:tabs>
        <w:spacing w:after="0" w:before="137" w:line="360" w:lineRule="auto"/>
        <w:ind w:left="2289"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Jawatan yang dilantik.</w:t>
      </w:r>
    </w:p>
    <w:p w:rsidR="00000000" w:rsidDel="00000000" w:rsidP="00000000" w:rsidRDefault="00000000" w:rsidRPr="00000000" w14:paraId="00000094">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9"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Tempoh jawatan dan tarikh kuatkuasa jawatan tersebut.</w:t>
      </w:r>
    </w:p>
    <w:p w:rsidR="00000000" w:rsidDel="00000000" w:rsidP="00000000" w:rsidRDefault="00000000" w:rsidRPr="00000000" w14:paraId="00000095">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7"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sectPr>
          <w:headerReference r:id="rId24"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tugas-tugas yang berkaitan dengan jawatan.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65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3630295" cy="4982210"/>
                <wp:effectExtent b="0" l="0" r="0" t="0"/>
                <wp:docPr id="10" name=""/>
                <a:graphic>
                  <a:graphicData uri="http://schemas.microsoft.com/office/word/2010/wordprocessingGroup">
                    <wpg:wgp>
                      <wpg:cNvGrpSpPr/>
                      <wpg:grpSpPr>
                        <a:xfrm>
                          <a:off x="3530850" y="1288875"/>
                          <a:ext cx="3630295" cy="4982210"/>
                          <a:chOff x="3530850" y="1288875"/>
                          <a:chExt cx="3630300" cy="4982225"/>
                        </a:xfrm>
                      </wpg:grpSpPr>
                      <wpg:grpSp>
                        <wpg:cNvGrpSpPr/>
                        <wpg:grpSpPr>
                          <a:xfrm>
                            <a:off x="3530853" y="1288895"/>
                            <a:ext cx="3630275" cy="4982200"/>
                            <a:chOff x="0" y="0"/>
                            <a:chExt cx="3630275" cy="4982200"/>
                          </a:xfrm>
                        </wpg:grpSpPr>
                        <wps:wsp>
                          <wps:cNvSpPr/>
                          <wps:cNvPr id="6" name="Shape 6"/>
                          <wps:spPr>
                            <a:xfrm>
                              <a:off x="0" y="0"/>
                              <a:ext cx="3630275" cy="498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25">
                              <a:alphaModFix/>
                            </a:blip>
                            <a:srcRect b="0" l="0" r="0" t="0"/>
                            <a:stretch/>
                          </pic:blipFill>
                          <pic:spPr>
                            <a:xfrm>
                              <a:off x="421558" y="19050"/>
                              <a:ext cx="3189686" cy="4943983"/>
                            </a:xfrm>
                            <a:prstGeom prst="rect">
                              <a:avLst/>
                            </a:prstGeom>
                            <a:noFill/>
                            <a:ln>
                              <a:noFill/>
                            </a:ln>
                          </pic:spPr>
                        </pic:pic>
                        <wps:wsp>
                          <wps:cNvSpPr/>
                          <wps:cNvPr id="44" name="Shape 44"/>
                          <wps:spPr>
                            <a:xfrm>
                              <a:off x="9525" y="9525"/>
                              <a:ext cx="3611245" cy="4963160"/>
                            </a:xfrm>
                            <a:custGeom>
                              <a:rect b="b" l="l" r="r" t="t"/>
                              <a:pathLst>
                                <a:path extrusionOk="0" h="4963160" w="3611245">
                                  <a:moveTo>
                                    <a:pt x="0" y="4963033"/>
                                  </a:moveTo>
                                  <a:lnTo>
                                    <a:pt x="3611245" y="4963033"/>
                                  </a:lnTo>
                                  <a:lnTo>
                                    <a:pt x="3611245" y="0"/>
                                  </a:lnTo>
                                  <a:lnTo>
                                    <a:pt x="0" y="0"/>
                                  </a:lnTo>
                                  <a:lnTo>
                                    <a:pt x="0" y="4963033"/>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630295" cy="4982210"/>
                <wp:effectExtent b="0" l="0" r="0" t="0"/>
                <wp:docPr id="10"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3630295" cy="49822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60" w:lineRule="auto"/>
        <w:ind w:left="40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4: Contoh Surat Lantikan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0"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makluman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makluman dikeluarkan untuk memaklumkan sesuatu program atau perkara. Rajah 5 menunjukkan contoh surat makluman.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Maklumat yang perlu ada dalam surat makluman ialah:</w:t>
      </w:r>
    </w:p>
    <w:p w:rsidR="00000000" w:rsidDel="00000000" w:rsidP="00000000" w:rsidRDefault="00000000" w:rsidRPr="00000000" w14:paraId="0000009F">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9"/>
        </w:tabs>
        <w:spacing w:after="0" w:before="140" w:line="360" w:lineRule="auto"/>
        <w:ind w:left="2289"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program.</w:t>
      </w:r>
    </w:p>
    <w:p w:rsidR="00000000" w:rsidDel="00000000" w:rsidP="00000000" w:rsidRDefault="00000000" w:rsidRPr="00000000" w14:paraId="000000A0">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7"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 masa dan tempat.</w:t>
      </w:r>
    </w:p>
    <w:p w:rsidR="00000000" w:rsidDel="00000000" w:rsidP="00000000" w:rsidRDefault="00000000" w:rsidRPr="00000000" w14:paraId="000000A1">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9"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 yang terlibat.</w:t>
      </w:r>
    </w:p>
    <w:p w:rsidR="00000000" w:rsidDel="00000000" w:rsidP="00000000" w:rsidRDefault="00000000" w:rsidRPr="00000000" w14:paraId="000000A2">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137"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sectPr>
          <w:headerReference r:id="rId27"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Nombor untuk dihubungi.</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9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4126865" cy="5442585"/>
                <wp:effectExtent b="0" l="0" r="0" t="0"/>
                <wp:docPr id="9" name=""/>
                <a:graphic>
                  <a:graphicData uri="http://schemas.microsoft.com/office/word/2010/wordprocessingGroup">
                    <wpg:wgp>
                      <wpg:cNvGrpSpPr/>
                      <wpg:grpSpPr>
                        <a:xfrm>
                          <a:off x="3282550" y="1058700"/>
                          <a:ext cx="4126865" cy="5442585"/>
                          <a:chOff x="3282550" y="1058700"/>
                          <a:chExt cx="4126900" cy="5442600"/>
                        </a:xfrm>
                      </wpg:grpSpPr>
                      <wpg:grpSp>
                        <wpg:cNvGrpSpPr/>
                        <wpg:grpSpPr>
                          <a:xfrm>
                            <a:off x="3282568" y="1058708"/>
                            <a:ext cx="4126850" cy="5442575"/>
                            <a:chOff x="0" y="0"/>
                            <a:chExt cx="4126850" cy="5442575"/>
                          </a:xfrm>
                        </wpg:grpSpPr>
                        <wps:wsp>
                          <wps:cNvSpPr/>
                          <wps:cNvPr id="6" name="Shape 6"/>
                          <wps:spPr>
                            <a:xfrm>
                              <a:off x="0" y="0"/>
                              <a:ext cx="4126850" cy="544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User\Pictures\img002.jpg" id="18" name="Shape 18"/>
                            <pic:cNvPicPr preferRelativeResize="0"/>
                          </pic:nvPicPr>
                          <pic:blipFill rotWithShape="1">
                            <a:blip r:embed="rId28">
                              <a:alphaModFix/>
                            </a:blip>
                            <a:srcRect b="0" l="0" r="0" t="0"/>
                            <a:stretch/>
                          </pic:blipFill>
                          <pic:spPr>
                            <a:xfrm>
                              <a:off x="19050" y="19050"/>
                              <a:ext cx="4088765" cy="5404103"/>
                            </a:xfrm>
                            <a:prstGeom prst="rect">
                              <a:avLst/>
                            </a:prstGeom>
                            <a:noFill/>
                            <a:ln>
                              <a:noFill/>
                            </a:ln>
                          </pic:spPr>
                        </pic:pic>
                        <wps:wsp>
                          <wps:cNvSpPr/>
                          <wps:cNvPr id="19" name="Shape 19"/>
                          <wps:spPr>
                            <a:xfrm>
                              <a:off x="9525" y="9525"/>
                              <a:ext cx="4107815" cy="5423535"/>
                            </a:xfrm>
                            <a:custGeom>
                              <a:rect b="b" l="l" r="r" t="t"/>
                              <a:pathLst>
                                <a:path extrusionOk="0" h="5423535" w="4107815">
                                  <a:moveTo>
                                    <a:pt x="0" y="5423153"/>
                                  </a:moveTo>
                                  <a:lnTo>
                                    <a:pt x="4107815" y="5423153"/>
                                  </a:lnTo>
                                  <a:lnTo>
                                    <a:pt x="4107815" y="0"/>
                                  </a:lnTo>
                                  <a:lnTo>
                                    <a:pt x="0" y="0"/>
                                  </a:lnTo>
                                  <a:lnTo>
                                    <a:pt x="0" y="5423153"/>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558800" y="189229"/>
                              <a:ext cx="531495" cy="478155"/>
                            </a:xfrm>
                            <a:custGeom>
                              <a:rect b="b" l="l" r="r" t="t"/>
                              <a:pathLst>
                                <a:path extrusionOk="0" h="478155" w="531495">
                                  <a:moveTo>
                                    <a:pt x="531494" y="0"/>
                                  </a:moveTo>
                                  <a:lnTo>
                                    <a:pt x="0" y="0"/>
                                  </a:lnTo>
                                  <a:lnTo>
                                    <a:pt x="0" y="478154"/>
                                  </a:lnTo>
                                  <a:lnTo>
                                    <a:pt x="531494" y="478154"/>
                                  </a:lnTo>
                                  <a:lnTo>
                                    <a:pt x="531494" y="0"/>
                                  </a:lnTo>
                                  <a:close/>
                                </a:path>
                              </a:pathLst>
                            </a:custGeom>
                            <a:solidFill>
                              <a:srgbClr val="000000"/>
                            </a:solidFill>
                            <a:ln>
                              <a:noFill/>
                            </a:ln>
                          </wps:spPr>
                          <wps:bodyPr anchorCtr="0" anchor="ctr" bIns="91425" lIns="91425" spcFirstLastPara="1" rIns="91425" wrap="square" tIns="91425">
                            <a:noAutofit/>
                          </wps:bodyPr>
                        </wps:wsp>
                        <wps:wsp>
                          <wps:cNvSpPr/>
                          <wps:cNvPr id="21" name="Shape 21"/>
                          <wps:spPr>
                            <a:xfrm>
                              <a:off x="558800" y="189229"/>
                              <a:ext cx="531495" cy="478155"/>
                            </a:xfrm>
                            <a:custGeom>
                              <a:rect b="b" l="l" r="r" t="t"/>
                              <a:pathLst>
                                <a:path extrusionOk="0" h="478155" w="531495">
                                  <a:moveTo>
                                    <a:pt x="0" y="478154"/>
                                  </a:moveTo>
                                  <a:lnTo>
                                    <a:pt x="531494" y="478154"/>
                                  </a:lnTo>
                                  <a:lnTo>
                                    <a:pt x="531494" y="0"/>
                                  </a:lnTo>
                                  <a:lnTo>
                                    <a:pt x="0" y="0"/>
                                  </a:lnTo>
                                  <a:lnTo>
                                    <a:pt x="0" y="478154"/>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1261110" y="265429"/>
                              <a:ext cx="2360295" cy="169545"/>
                            </a:xfrm>
                            <a:custGeom>
                              <a:rect b="b" l="l" r="r" t="t"/>
                              <a:pathLst>
                                <a:path extrusionOk="0" h="169545" w="2360295">
                                  <a:moveTo>
                                    <a:pt x="2360294" y="0"/>
                                  </a:moveTo>
                                  <a:lnTo>
                                    <a:pt x="0" y="0"/>
                                  </a:lnTo>
                                  <a:lnTo>
                                    <a:pt x="0" y="169545"/>
                                  </a:lnTo>
                                  <a:lnTo>
                                    <a:pt x="2360294" y="169545"/>
                                  </a:lnTo>
                                  <a:lnTo>
                                    <a:pt x="2360294" y="0"/>
                                  </a:lnTo>
                                  <a:close/>
                                </a:path>
                              </a:pathLst>
                            </a:custGeom>
                            <a:solidFill>
                              <a:srgbClr val="000000"/>
                            </a:solidFill>
                            <a:ln>
                              <a:noFill/>
                            </a:ln>
                          </wps:spPr>
                          <wps:bodyPr anchorCtr="0" anchor="ctr" bIns="91425" lIns="91425" spcFirstLastPara="1" rIns="91425" wrap="square" tIns="91425">
                            <a:noAutofit/>
                          </wps:bodyPr>
                        </wps:wsp>
                        <wps:wsp>
                          <wps:cNvSpPr/>
                          <wps:cNvPr id="23" name="Shape 23"/>
                          <wps:spPr>
                            <a:xfrm>
                              <a:off x="1261110" y="265429"/>
                              <a:ext cx="2360295" cy="169545"/>
                            </a:xfrm>
                            <a:custGeom>
                              <a:rect b="b" l="l" r="r" t="t"/>
                              <a:pathLst>
                                <a:path extrusionOk="0" h="169545" w="2360295">
                                  <a:moveTo>
                                    <a:pt x="0" y="169545"/>
                                  </a:moveTo>
                                  <a:lnTo>
                                    <a:pt x="2360294" y="169545"/>
                                  </a:lnTo>
                                  <a:lnTo>
                                    <a:pt x="2360294" y="0"/>
                                  </a:lnTo>
                                  <a:lnTo>
                                    <a:pt x="0" y="0"/>
                                  </a:lnTo>
                                  <a:lnTo>
                                    <a:pt x="0" y="169545"/>
                                  </a:lnTo>
                                  <a:close/>
                                </a:path>
                              </a:pathLst>
                            </a:custGeom>
                            <a:noFill/>
                            <a:ln cap="flat" cmpd="sng" w="1267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3621404" y="231775"/>
                              <a:ext cx="481965" cy="531495"/>
                            </a:xfrm>
                            <a:custGeom>
                              <a:rect b="b" l="l" r="r" t="t"/>
                              <a:pathLst>
                                <a:path extrusionOk="0" h="531495" w="481965">
                                  <a:moveTo>
                                    <a:pt x="481964" y="0"/>
                                  </a:moveTo>
                                  <a:lnTo>
                                    <a:pt x="0" y="0"/>
                                  </a:lnTo>
                                  <a:lnTo>
                                    <a:pt x="0" y="531495"/>
                                  </a:lnTo>
                                  <a:lnTo>
                                    <a:pt x="481964" y="531495"/>
                                  </a:lnTo>
                                  <a:lnTo>
                                    <a:pt x="481964" y="0"/>
                                  </a:lnTo>
                                  <a:close/>
                                </a:path>
                              </a:pathLst>
                            </a:custGeom>
                            <a:solidFill>
                              <a:srgbClr val="000000"/>
                            </a:solidFill>
                            <a:ln>
                              <a:noFill/>
                            </a:ln>
                          </wps:spPr>
                          <wps:bodyPr anchorCtr="0" anchor="ctr" bIns="91425" lIns="91425" spcFirstLastPara="1" rIns="91425" wrap="square" tIns="91425">
                            <a:noAutofit/>
                          </wps:bodyPr>
                        </wps:wsp>
                        <wps:wsp>
                          <wps:cNvSpPr/>
                          <wps:cNvPr id="25" name="Shape 25"/>
                          <wps:spPr>
                            <a:xfrm>
                              <a:off x="3621404" y="231775"/>
                              <a:ext cx="481965" cy="531495"/>
                            </a:xfrm>
                            <a:custGeom>
                              <a:rect b="b" l="l" r="r" t="t"/>
                              <a:pathLst>
                                <a:path extrusionOk="0" h="531495" w="481965">
                                  <a:moveTo>
                                    <a:pt x="0" y="531495"/>
                                  </a:moveTo>
                                  <a:lnTo>
                                    <a:pt x="481964" y="531495"/>
                                  </a:lnTo>
                                  <a:lnTo>
                                    <a:pt x="481964" y="0"/>
                                  </a:lnTo>
                                  <a:lnTo>
                                    <a:pt x="0" y="0"/>
                                  </a:lnTo>
                                  <a:lnTo>
                                    <a:pt x="0" y="53149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2919729" y="871855"/>
                              <a:ext cx="882015" cy="137795"/>
                            </a:xfrm>
                            <a:custGeom>
                              <a:rect b="b" l="l" r="r" t="t"/>
                              <a:pathLst>
                                <a:path extrusionOk="0" h="137795" w="882015">
                                  <a:moveTo>
                                    <a:pt x="882014" y="0"/>
                                  </a:moveTo>
                                  <a:lnTo>
                                    <a:pt x="0" y="0"/>
                                  </a:lnTo>
                                  <a:lnTo>
                                    <a:pt x="0" y="137795"/>
                                  </a:lnTo>
                                  <a:lnTo>
                                    <a:pt x="882014" y="137795"/>
                                  </a:lnTo>
                                  <a:lnTo>
                                    <a:pt x="882014" y="0"/>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2919729" y="871855"/>
                              <a:ext cx="882015" cy="137795"/>
                            </a:xfrm>
                            <a:custGeom>
                              <a:rect b="b" l="l" r="r" t="t"/>
                              <a:pathLst>
                                <a:path extrusionOk="0" h="137795" w="882015">
                                  <a:moveTo>
                                    <a:pt x="0" y="137795"/>
                                  </a:moveTo>
                                  <a:lnTo>
                                    <a:pt x="882014" y="137795"/>
                                  </a:lnTo>
                                  <a:lnTo>
                                    <a:pt x="882014" y="0"/>
                                  </a:lnTo>
                                  <a:lnTo>
                                    <a:pt x="0" y="0"/>
                                  </a:lnTo>
                                  <a:lnTo>
                                    <a:pt x="0" y="13779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290319" y="2005964"/>
                              <a:ext cx="1053465" cy="114300"/>
                            </a:xfrm>
                            <a:custGeom>
                              <a:rect b="b" l="l" r="r" t="t"/>
                              <a:pathLst>
                                <a:path extrusionOk="0" h="114300" w="1053465">
                                  <a:moveTo>
                                    <a:pt x="1053464" y="0"/>
                                  </a:moveTo>
                                  <a:lnTo>
                                    <a:pt x="0" y="0"/>
                                  </a:lnTo>
                                  <a:lnTo>
                                    <a:pt x="0" y="114300"/>
                                  </a:lnTo>
                                  <a:lnTo>
                                    <a:pt x="1053464" y="114300"/>
                                  </a:lnTo>
                                  <a:lnTo>
                                    <a:pt x="1053464" y="0"/>
                                  </a:lnTo>
                                  <a:close/>
                                </a:path>
                              </a:pathLst>
                            </a:custGeom>
                            <a:solidFill>
                              <a:srgbClr val="000000"/>
                            </a:solidFill>
                            <a:ln>
                              <a:noFill/>
                            </a:ln>
                          </wps:spPr>
                          <wps:bodyPr anchorCtr="0" anchor="ctr" bIns="91425" lIns="91425" spcFirstLastPara="1" rIns="91425" wrap="square" tIns="91425">
                            <a:noAutofit/>
                          </wps:bodyPr>
                        </wps:wsp>
                        <wps:wsp>
                          <wps:cNvSpPr/>
                          <wps:cNvPr id="29" name="Shape 29"/>
                          <wps:spPr>
                            <a:xfrm>
                              <a:off x="1290319" y="2005964"/>
                              <a:ext cx="1053465" cy="114300"/>
                            </a:xfrm>
                            <a:custGeom>
                              <a:rect b="b" l="l" r="r" t="t"/>
                              <a:pathLst>
                                <a:path extrusionOk="0" h="114300" w="1053465">
                                  <a:moveTo>
                                    <a:pt x="0" y="114300"/>
                                  </a:moveTo>
                                  <a:lnTo>
                                    <a:pt x="1053464" y="114300"/>
                                  </a:lnTo>
                                  <a:lnTo>
                                    <a:pt x="1053464" y="0"/>
                                  </a:lnTo>
                                  <a:lnTo>
                                    <a:pt x="0" y="0"/>
                                  </a:lnTo>
                                  <a:lnTo>
                                    <a:pt x="0" y="11430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1728470" y="2934335"/>
                              <a:ext cx="1892300" cy="509905"/>
                            </a:xfrm>
                            <a:custGeom>
                              <a:rect b="b" l="l" r="r" t="t"/>
                              <a:pathLst>
                                <a:path extrusionOk="0" h="509905" w="1892300">
                                  <a:moveTo>
                                    <a:pt x="1892300" y="0"/>
                                  </a:moveTo>
                                  <a:lnTo>
                                    <a:pt x="0" y="0"/>
                                  </a:lnTo>
                                  <a:lnTo>
                                    <a:pt x="0" y="509905"/>
                                  </a:lnTo>
                                  <a:lnTo>
                                    <a:pt x="1892300" y="509905"/>
                                  </a:lnTo>
                                  <a:lnTo>
                                    <a:pt x="1892300" y="0"/>
                                  </a:lnTo>
                                  <a:close/>
                                </a:path>
                              </a:pathLst>
                            </a:custGeom>
                            <a:solidFill>
                              <a:srgbClr val="000000"/>
                            </a:solidFill>
                            <a:ln>
                              <a:noFill/>
                            </a:ln>
                          </wps:spPr>
                          <wps:bodyPr anchorCtr="0" anchor="ctr" bIns="91425" lIns="91425" spcFirstLastPara="1" rIns="91425" wrap="square" tIns="91425">
                            <a:noAutofit/>
                          </wps:bodyPr>
                        </wps:wsp>
                        <wps:wsp>
                          <wps:cNvSpPr/>
                          <wps:cNvPr id="31" name="Shape 31"/>
                          <wps:spPr>
                            <a:xfrm>
                              <a:off x="1728470" y="2934335"/>
                              <a:ext cx="1892300" cy="509905"/>
                            </a:xfrm>
                            <a:custGeom>
                              <a:rect b="b" l="l" r="r" t="t"/>
                              <a:pathLst>
                                <a:path extrusionOk="0" h="509905" w="1892300">
                                  <a:moveTo>
                                    <a:pt x="0" y="509905"/>
                                  </a:moveTo>
                                  <a:lnTo>
                                    <a:pt x="1892300" y="509905"/>
                                  </a:lnTo>
                                  <a:lnTo>
                                    <a:pt x="1892300" y="0"/>
                                  </a:lnTo>
                                  <a:lnTo>
                                    <a:pt x="0" y="0"/>
                                  </a:lnTo>
                                  <a:lnTo>
                                    <a:pt x="0" y="50990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728980" y="3613150"/>
                              <a:ext cx="765175" cy="159385"/>
                            </a:xfrm>
                            <a:custGeom>
                              <a:rect b="b" l="l" r="r" t="t"/>
                              <a:pathLst>
                                <a:path extrusionOk="0" h="159385" w="765175">
                                  <a:moveTo>
                                    <a:pt x="765175" y="0"/>
                                  </a:moveTo>
                                  <a:lnTo>
                                    <a:pt x="0" y="0"/>
                                  </a:lnTo>
                                  <a:lnTo>
                                    <a:pt x="0" y="159385"/>
                                  </a:lnTo>
                                  <a:lnTo>
                                    <a:pt x="765175" y="159385"/>
                                  </a:lnTo>
                                  <a:lnTo>
                                    <a:pt x="765175" y="0"/>
                                  </a:lnTo>
                                  <a:close/>
                                </a:path>
                              </a:pathLst>
                            </a:custGeom>
                            <a:solidFill>
                              <a:srgbClr val="000000"/>
                            </a:solidFill>
                            <a:ln>
                              <a:noFill/>
                            </a:ln>
                          </wps:spPr>
                          <wps:bodyPr anchorCtr="0" anchor="ctr" bIns="91425" lIns="91425" spcFirstLastPara="1" rIns="91425" wrap="square" tIns="91425">
                            <a:noAutofit/>
                          </wps:bodyPr>
                        </wps:wsp>
                        <wps:wsp>
                          <wps:cNvSpPr/>
                          <wps:cNvPr id="33" name="Shape 33"/>
                          <wps:spPr>
                            <a:xfrm>
                              <a:off x="728980" y="3613150"/>
                              <a:ext cx="765175" cy="159385"/>
                            </a:xfrm>
                            <a:custGeom>
                              <a:rect b="b" l="l" r="r" t="t"/>
                              <a:pathLst>
                                <a:path extrusionOk="0" h="159385" w="765175">
                                  <a:moveTo>
                                    <a:pt x="0" y="159385"/>
                                  </a:moveTo>
                                  <a:lnTo>
                                    <a:pt x="765175" y="159385"/>
                                  </a:lnTo>
                                  <a:lnTo>
                                    <a:pt x="765175" y="0"/>
                                  </a:lnTo>
                                  <a:lnTo>
                                    <a:pt x="0" y="0"/>
                                  </a:lnTo>
                                  <a:lnTo>
                                    <a:pt x="0" y="159385"/>
                                  </a:lnTo>
                                  <a:close/>
                                </a:path>
                              </a:pathLst>
                            </a:custGeom>
                            <a:noFill/>
                            <a:ln cap="flat" cmpd="sng" w="1267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2196464" y="3615054"/>
                              <a:ext cx="914400" cy="63500"/>
                            </a:xfrm>
                            <a:custGeom>
                              <a:rect b="b" l="l" r="r" t="t"/>
                              <a:pathLst>
                                <a:path extrusionOk="0" h="63500" w="914400">
                                  <a:moveTo>
                                    <a:pt x="914400" y="0"/>
                                  </a:moveTo>
                                  <a:lnTo>
                                    <a:pt x="0" y="0"/>
                                  </a:lnTo>
                                  <a:lnTo>
                                    <a:pt x="0" y="63500"/>
                                  </a:lnTo>
                                  <a:lnTo>
                                    <a:pt x="914400" y="63500"/>
                                  </a:lnTo>
                                  <a:lnTo>
                                    <a:pt x="914400" y="0"/>
                                  </a:lnTo>
                                  <a:close/>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2196464" y="3615054"/>
                              <a:ext cx="914400" cy="63500"/>
                            </a:xfrm>
                            <a:custGeom>
                              <a:rect b="b" l="l" r="r" t="t"/>
                              <a:pathLst>
                                <a:path extrusionOk="0" h="63500" w="914400">
                                  <a:moveTo>
                                    <a:pt x="0" y="63500"/>
                                  </a:moveTo>
                                  <a:lnTo>
                                    <a:pt x="914400" y="63500"/>
                                  </a:lnTo>
                                  <a:lnTo>
                                    <a:pt x="914400" y="0"/>
                                  </a:lnTo>
                                  <a:lnTo>
                                    <a:pt x="0" y="0"/>
                                  </a:lnTo>
                                  <a:lnTo>
                                    <a:pt x="0" y="6350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731519" y="1282064"/>
                              <a:ext cx="1212850" cy="285750"/>
                            </a:xfrm>
                            <a:custGeom>
                              <a:rect b="b" l="l" r="r" t="t"/>
                              <a:pathLst>
                                <a:path extrusionOk="0" h="285750" w="1212850">
                                  <a:moveTo>
                                    <a:pt x="1212850" y="0"/>
                                  </a:moveTo>
                                  <a:lnTo>
                                    <a:pt x="0" y="0"/>
                                  </a:lnTo>
                                  <a:lnTo>
                                    <a:pt x="0" y="285750"/>
                                  </a:lnTo>
                                  <a:lnTo>
                                    <a:pt x="1212850" y="285750"/>
                                  </a:lnTo>
                                  <a:lnTo>
                                    <a:pt x="1212850" y="0"/>
                                  </a:lnTo>
                                  <a:close/>
                                </a:path>
                              </a:pathLst>
                            </a:custGeom>
                            <a:solidFill>
                              <a:srgbClr val="000000"/>
                            </a:solidFill>
                            <a:ln>
                              <a:noFill/>
                            </a:ln>
                          </wps:spPr>
                          <wps:bodyPr anchorCtr="0" anchor="ctr" bIns="91425" lIns="91425" spcFirstLastPara="1" rIns="91425" wrap="square" tIns="91425">
                            <a:noAutofit/>
                          </wps:bodyPr>
                        </wps:wsp>
                        <wps:wsp>
                          <wps:cNvSpPr/>
                          <wps:cNvPr id="37" name="Shape 37"/>
                          <wps:spPr>
                            <a:xfrm>
                              <a:off x="731519" y="1282064"/>
                              <a:ext cx="1212850" cy="285750"/>
                            </a:xfrm>
                            <a:custGeom>
                              <a:rect b="b" l="l" r="r" t="t"/>
                              <a:pathLst>
                                <a:path extrusionOk="0" h="285750" w="1212850">
                                  <a:moveTo>
                                    <a:pt x="0" y="285750"/>
                                  </a:moveTo>
                                  <a:lnTo>
                                    <a:pt x="1212850" y="285750"/>
                                  </a:lnTo>
                                  <a:lnTo>
                                    <a:pt x="1212850" y="0"/>
                                  </a:lnTo>
                                  <a:lnTo>
                                    <a:pt x="0" y="0"/>
                                  </a:lnTo>
                                  <a:lnTo>
                                    <a:pt x="0" y="2857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693419" y="4634865"/>
                              <a:ext cx="1397000" cy="393700"/>
                            </a:xfrm>
                            <a:custGeom>
                              <a:rect b="b" l="l" r="r" t="t"/>
                              <a:pathLst>
                                <a:path extrusionOk="0" h="393700" w="1397000">
                                  <a:moveTo>
                                    <a:pt x="1397000" y="0"/>
                                  </a:moveTo>
                                  <a:lnTo>
                                    <a:pt x="0" y="0"/>
                                  </a:lnTo>
                                  <a:lnTo>
                                    <a:pt x="0" y="393700"/>
                                  </a:lnTo>
                                  <a:lnTo>
                                    <a:pt x="1397000" y="393700"/>
                                  </a:lnTo>
                                  <a:lnTo>
                                    <a:pt x="1397000" y="0"/>
                                  </a:lnTo>
                                  <a:close/>
                                </a:path>
                              </a:pathLst>
                            </a:custGeom>
                            <a:solidFill>
                              <a:srgbClr val="000000"/>
                            </a:solidFill>
                            <a:ln>
                              <a:noFill/>
                            </a:ln>
                          </wps:spPr>
                          <wps:bodyPr anchorCtr="0" anchor="ctr" bIns="91425" lIns="91425" spcFirstLastPara="1" rIns="91425" wrap="square" tIns="91425">
                            <a:noAutofit/>
                          </wps:bodyPr>
                        </wps:wsp>
                        <wps:wsp>
                          <wps:cNvSpPr/>
                          <wps:cNvPr id="39" name="Shape 39"/>
                          <wps:spPr>
                            <a:xfrm>
                              <a:off x="693419" y="4634865"/>
                              <a:ext cx="1397000" cy="393700"/>
                            </a:xfrm>
                            <a:custGeom>
                              <a:rect b="b" l="l" r="r" t="t"/>
                              <a:pathLst>
                                <a:path extrusionOk="0" h="393700" w="1397000">
                                  <a:moveTo>
                                    <a:pt x="0" y="393700"/>
                                  </a:moveTo>
                                  <a:lnTo>
                                    <a:pt x="1397000" y="393700"/>
                                  </a:lnTo>
                                  <a:lnTo>
                                    <a:pt x="1397000" y="0"/>
                                  </a:lnTo>
                                  <a:lnTo>
                                    <a:pt x="0" y="0"/>
                                  </a:lnTo>
                                  <a:lnTo>
                                    <a:pt x="0" y="3937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2871470" y="2450464"/>
                              <a:ext cx="1054100" cy="76200"/>
                            </a:xfrm>
                            <a:custGeom>
                              <a:rect b="b" l="l" r="r" t="t"/>
                              <a:pathLst>
                                <a:path extrusionOk="0" h="76200" w="1054100">
                                  <a:moveTo>
                                    <a:pt x="1054100" y="0"/>
                                  </a:moveTo>
                                  <a:lnTo>
                                    <a:pt x="0" y="0"/>
                                  </a:lnTo>
                                  <a:lnTo>
                                    <a:pt x="0" y="76200"/>
                                  </a:lnTo>
                                  <a:lnTo>
                                    <a:pt x="1054100" y="76200"/>
                                  </a:lnTo>
                                  <a:lnTo>
                                    <a:pt x="1054100" y="0"/>
                                  </a:lnTo>
                                  <a:close/>
                                </a:path>
                              </a:pathLst>
                            </a:custGeom>
                            <a:solidFill>
                              <a:srgbClr val="000000"/>
                            </a:solidFill>
                            <a:ln>
                              <a:noFill/>
                            </a:ln>
                          </wps:spPr>
                          <wps:bodyPr anchorCtr="0" anchor="ctr" bIns="91425" lIns="91425" spcFirstLastPara="1" rIns="91425" wrap="square" tIns="91425">
                            <a:noAutofit/>
                          </wps:bodyPr>
                        </wps:wsp>
                        <wps:wsp>
                          <wps:cNvSpPr/>
                          <wps:cNvPr id="41" name="Shape 41"/>
                          <wps:spPr>
                            <a:xfrm>
                              <a:off x="2871470" y="2450464"/>
                              <a:ext cx="1054100" cy="76200"/>
                            </a:xfrm>
                            <a:custGeom>
                              <a:rect b="b" l="l" r="r" t="t"/>
                              <a:pathLst>
                                <a:path extrusionOk="0" h="76200" w="1054100">
                                  <a:moveTo>
                                    <a:pt x="0" y="76200"/>
                                  </a:moveTo>
                                  <a:lnTo>
                                    <a:pt x="1054100" y="76200"/>
                                  </a:lnTo>
                                  <a:lnTo>
                                    <a:pt x="1054100" y="0"/>
                                  </a:lnTo>
                                  <a:lnTo>
                                    <a:pt x="0" y="0"/>
                                  </a:lnTo>
                                  <a:lnTo>
                                    <a:pt x="0" y="762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126865" cy="5442585"/>
                <wp:effectExtent b="0" l="0" r="0" t="0"/>
                <wp:docPr id="9"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4126865" cy="5442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60" w:lineRule="auto"/>
        <w:ind w:left="3979"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5: Contoh Surat Makluman</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9"/>
        </w:tabs>
        <w:spacing w:after="0" w:before="0" w:line="360" w:lineRule="auto"/>
        <w:ind w:left="18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Perniagaan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90" w:right="393" w:firstLine="0"/>
        <w:jc w:val="both"/>
        <w:rPr>
          <w:rFonts w:ascii="Arial" w:cs="Arial" w:eastAsia="Arial" w:hAnsi="Arial"/>
          <w:b w:val="0"/>
          <w:i w:val="0"/>
          <w:smallCaps w:val="0"/>
          <w:strike w:val="0"/>
          <w:color w:val="000000"/>
          <w:sz w:val="24"/>
          <w:szCs w:val="24"/>
          <w:u w:val="none"/>
          <w:shd w:fill="auto" w:val="clear"/>
          <w:vertAlign w:val="baseline"/>
        </w:rPr>
        <w:sectPr>
          <w:headerReference r:id="rId30"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perniagaan merupakan salah satu alat komunikasi yang paling biasa digunakan oleh sesebuah organisasi sama ada dalam sektor awam ataupun swasta untuk berhubung dengan pelanggan. Malahan perhubungan perniagaan melalui surat menjadi unsur terpenting yang masih diutamakan oleh setiap ahli perniagaan. Contoh surat perniagaan seperti pesanan belian, surat permohonan sebut harga dan sebagainya. Rajah 6 menunjukkan contoh surat perniagaan.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8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4790440" cy="5262880"/>
                <wp:effectExtent b="0" l="0" r="0" t="0"/>
                <wp:docPr id="12" name=""/>
                <a:graphic>
                  <a:graphicData uri="http://schemas.microsoft.com/office/word/2010/wordprocessingGroup">
                    <wpg:wgp>
                      <wpg:cNvGrpSpPr/>
                      <wpg:grpSpPr>
                        <a:xfrm>
                          <a:off x="2950775" y="1148550"/>
                          <a:ext cx="4790440" cy="5262880"/>
                          <a:chOff x="2950775" y="1148550"/>
                          <a:chExt cx="4790450" cy="5262900"/>
                        </a:xfrm>
                      </wpg:grpSpPr>
                      <wpg:grpSp>
                        <wpg:cNvGrpSpPr/>
                        <wpg:grpSpPr>
                          <a:xfrm>
                            <a:off x="2950780" y="1148560"/>
                            <a:ext cx="4790425" cy="5262875"/>
                            <a:chOff x="0" y="0"/>
                            <a:chExt cx="4790425" cy="5262875"/>
                          </a:xfrm>
                        </wpg:grpSpPr>
                        <wps:wsp>
                          <wps:cNvSpPr/>
                          <wps:cNvPr id="6" name="Shape 6"/>
                          <wps:spPr>
                            <a:xfrm>
                              <a:off x="0" y="0"/>
                              <a:ext cx="4790425" cy="526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 name="Shape 57"/>
                            <pic:cNvPicPr preferRelativeResize="0"/>
                          </pic:nvPicPr>
                          <pic:blipFill rotWithShape="1">
                            <a:blip r:embed="rId31">
                              <a:alphaModFix/>
                            </a:blip>
                            <a:srcRect b="0" l="0" r="0" t="0"/>
                            <a:stretch/>
                          </pic:blipFill>
                          <pic:spPr>
                            <a:xfrm>
                              <a:off x="31622" y="82763"/>
                              <a:ext cx="4739767" cy="5160812"/>
                            </a:xfrm>
                            <a:prstGeom prst="rect">
                              <a:avLst/>
                            </a:prstGeom>
                            <a:noFill/>
                            <a:ln>
                              <a:noFill/>
                            </a:ln>
                          </pic:spPr>
                        </pic:pic>
                        <wps:wsp>
                          <wps:cNvSpPr/>
                          <wps:cNvPr id="58" name="Shape 58"/>
                          <wps:spPr>
                            <a:xfrm>
                              <a:off x="9525" y="9525"/>
                              <a:ext cx="4771390" cy="5243830"/>
                            </a:xfrm>
                            <a:custGeom>
                              <a:rect b="b" l="l" r="r" t="t"/>
                              <a:pathLst>
                                <a:path extrusionOk="0" h="5243830" w="4771390">
                                  <a:moveTo>
                                    <a:pt x="0" y="5243576"/>
                                  </a:moveTo>
                                  <a:lnTo>
                                    <a:pt x="4771390" y="5243576"/>
                                  </a:lnTo>
                                  <a:lnTo>
                                    <a:pt x="4771390" y="0"/>
                                  </a:lnTo>
                                  <a:lnTo>
                                    <a:pt x="0" y="0"/>
                                  </a:lnTo>
                                  <a:lnTo>
                                    <a:pt x="0" y="5243576"/>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95885" y="1243330"/>
                              <a:ext cx="563245" cy="106045"/>
                            </a:xfrm>
                            <a:custGeom>
                              <a:rect b="b" l="l" r="r" t="t"/>
                              <a:pathLst>
                                <a:path extrusionOk="0" h="106045" w="563245">
                                  <a:moveTo>
                                    <a:pt x="563244" y="0"/>
                                  </a:moveTo>
                                  <a:lnTo>
                                    <a:pt x="0" y="0"/>
                                  </a:lnTo>
                                  <a:lnTo>
                                    <a:pt x="0" y="106045"/>
                                  </a:lnTo>
                                  <a:lnTo>
                                    <a:pt x="563244" y="106045"/>
                                  </a:lnTo>
                                  <a:lnTo>
                                    <a:pt x="563244" y="0"/>
                                  </a:lnTo>
                                  <a:close/>
                                </a:path>
                              </a:pathLst>
                            </a:custGeom>
                            <a:solidFill>
                              <a:srgbClr val="000000"/>
                            </a:solidFill>
                            <a:ln>
                              <a:noFill/>
                            </a:ln>
                          </wps:spPr>
                          <wps:bodyPr anchorCtr="0" anchor="ctr" bIns="91425" lIns="91425" spcFirstLastPara="1" rIns="91425" wrap="square" tIns="91425">
                            <a:noAutofit/>
                          </wps:bodyPr>
                        </wps:wsp>
                        <wps:wsp>
                          <wps:cNvSpPr/>
                          <wps:cNvPr id="60" name="Shape 60"/>
                          <wps:spPr>
                            <a:xfrm>
                              <a:off x="95885" y="1243330"/>
                              <a:ext cx="563245" cy="106045"/>
                            </a:xfrm>
                            <a:custGeom>
                              <a:rect b="b" l="l" r="r" t="t"/>
                              <a:pathLst>
                                <a:path extrusionOk="0" h="106045" w="563245">
                                  <a:moveTo>
                                    <a:pt x="0" y="106045"/>
                                  </a:moveTo>
                                  <a:lnTo>
                                    <a:pt x="563244" y="106045"/>
                                  </a:lnTo>
                                  <a:lnTo>
                                    <a:pt x="563244" y="0"/>
                                  </a:lnTo>
                                  <a:lnTo>
                                    <a:pt x="0" y="0"/>
                                  </a:lnTo>
                                  <a:lnTo>
                                    <a:pt x="0" y="10604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96519" y="19050"/>
                              <a:ext cx="1020444" cy="140335"/>
                            </a:xfrm>
                            <a:custGeom>
                              <a:rect b="b" l="l" r="r" t="t"/>
                              <a:pathLst>
                                <a:path extrusionOk="0" h="140335" w="1020444">
                                  <a:moveTo>
                                    <a:pt x="1020444" y="0"/>
                                  </a:moveTo>
                                  <a:lnTo>
                                    <a:pt x="0" y="0"/>
                                  </a:lnTo>
                                  <a:lnTo>
                                    <a:pt x="0" y="140334"/>
                                  </a:lnTo>
                                  <a:lnTo>
                                    <a:pt x="1020444" y="140334"/>
                                  </a:lnTo>
                                  <a:lnTo>
                                    <a:pt x="1020444" y="0"/>
                                  </a:lnTo>
                                  <a:close/>
                                </a:path>
                              </a:pathLst>
                            </a:custGeom>
                            <a:solidFill>
                              <a:srgbClr val="000000"/>
                            </a:solidFill>
                            <a:ln>
                              <a:noFill/>
                            </a:ln>
                          </wps:spPr>
                          <wps:bodyPr anchorCtr="0" anchor="ctr" bIns="91425" lIns="91425" spcFirstLastPara="1" rIns="91425" wrap="square" tIns="91425">
                            <a:noAutofit/>
                          </wps:bodyPr>
                        </wps:wsp>
                        <wps:wsp>
                          <wps:cNvSpPr/>
                          <wps:cNvPr id="62" name="Shape 62"/>
                          <wps:spPr>
                            <a:xfrm>
                              <a:off x="96519" y="19050"/>
                              <a:ext cx="1020444" cy="140335"/>
                            </a:xfrm>
                            <a:custGeom>
                              <a:rect b="b" l="l" r="r" t="t"/>
                              <a:pathLst>
                                <a:path extrusionOk="0" h="140335" w="1020444">
                                  <a:moveTo>
                                    <a:pt x="0" y="140334"/>
                                  </a:moveTo>
                                  <a:lnTo>
                                    <a:pt x="1020444" y="140334"/>
                                  </a:lnTo>
                                  <a:lnTo>
                                    <a:pt x="1020444" y="0"/>
                                  </a:lnTo>
                                  <a:lnTo>
                                    <a:pt x="0" y="0"/>
                                  </a:lnTo>
                                  <a:lnTo>
                                    <a:pt x="0" y="140334"/>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3" name="Shape 63"/>
                          <wps:spPr>
                            <a:xfrm>
                              <a:off x="319404" y="4114800"/>
                              <a:ext cx="520700" cy="148590"/>
                            </a:xfrm>
                            <a:custGeom>
                              <a:rect b="b" l="l" r="r" t="t"/>
                              <a:pathLst>
                                <a:path extrusionOk="0" h="148590" w="520700">
                                  <a:moveTo>
                                    <a:pt x="520700" y="0"/>
                                  </a:moveTo>
                                  <a:lnTo>
                                    <a:pt x="0" y="0"/>
                                  </a:lnTo>
                                  <a:lnTo>
                                    <a:pt x="0" y="148589"/>
                                  </a:lnTo>
                                  <a:lnTo>
                                    <a:pt x="520700" y="148589"/>
                                  </a:lnTo>
                                  <a:lnTo>
                                    <a:pt x="520700" y="0"/>
                                  </a:lnTo>
                                  <a:close/>
                                </a:path>
                              </a:pathLst>
                            </a:custGeom>
                            <a:solidFill>
                              <a:srgbClr val="000000"/>
                            </a:solidFill>
                            <a:ln>
                              <a:noFill/>
                            </a:ln>
                          </wps:spPr>
                          <wps:bodyPr anchorCtr="0" anchor="ctr" bIns="91425" lIns="91425" spcFirstLastPara="1" rIns="91425" wrap="square" tIns="91425">
                            <a:noAutofit/>
                          </wps:bodyPr>
                        </wps:wsp>
                        <wps:wsp>
                          <wps:cNvSpPr/>
                          <wps:cNvPr id="64" name="Shape 64"/>
                          <wps:spPr>
                            <a:xfrm>
                              <a:off x="319404" y="4114800"/>
                              <a:ext cx="520700" cy="148590"/>
                            </a:xfrm>
                            <a:custGeom>
                              <a:rect b="b" l="l" r="r" t="t"/>
                              <a:pathLst>
                                <a:path extrusionOk="0" h="148590" w="520700">
                                  <a:moveTo>
                                    <a:pt x="0" y="148589"/>
                                  </a:moveTo>
                                  <a:lnTo>
                                    <a:pt x="520700" y="148589"/>
                                  </a:lnTo>
                                  <a:lnTo>
                                    <a:pt x="520700" y="0"/>
                                  </a:lnTo>
                                  <a:lnTo>
                                    <a:pt x="0" y="0"/>
                                  </a:lnTo>
                                  <a:lnTo>
                                    <a:pt x="0" y="148589"/>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255904" y="4465320"/>
                              <a:ext cx="403225" cy="148590"/>
                            </a:xfrm>
                            <a:custGeom>
                              <a:rect b="b" l="l" r="r" t="t"/>
                              <a:pathLst>
                                <a:path extrusionOk="0" h="148590" w="403225">
                                  <a:moveTo>
                                    <a:pt x="403225" y="0"/>
                                  </a:moveTo>
                                  <a:lnTo>
                                    <a:pt x="0" y="0"/>
                                  </a:lnTo>
                                  <a:lnTo>
                                    <a:pt x="0" y="148589"/>
                                  </a:lnTo>
                                  <a:lnTo>
                                    <a:pt x="403225" y="148589"/>
                                  </a:lnTo>
                                  <a:lnTo>
                                    <a:pt x="403225" y="0"/>
                                  </a:lnTo>
                                  <a:close/>
                                </a:path>
                              </a:pathLst>
                            </a:custGeom>
                            <a:solidFill>
                              <a:srgbClr val="000000"/>
                            </a:solidFill>
                            <a:ln>
                              <a:noFill/>
                            </a:ln>
                          </wps:spPr>
                          <wps:bodyPr anchorCtr="0" anchor="ctr" bIns="91425" lIns="91425" spcFirstLastPara="1" rIns="91425" wrap="square" tIns="91425">
                            <a:noAutofit/>
                          </wps:bodyPr>
                        </wps:wsp>
                        <wps:wsp>
                          <wps:cNvSpPr/>
                          <wps:cNvPr id="66" name="Shape 66"/>
                          <wps:spPr>
                            <a:xfrm>
                              <a:off x="255904" y="4465320"/>
                              <a:ext cx="403225" cy="148590"/>
                            </a:xfrm>
                            <a:custGeom>
                              <a:rect b="b" l="l" r="r" t="t"/>
                              <a:pathLst>
                                <a:path extrusionOk="0" h="148590" w="403225">
                                  <a:moveTo>
                                    <a:pt x="0" y="148589"/>
                                  </a:moveTo>
                                  <a:lnTo>
                                    <a:pt x="403225" y="148589"/>
                                  </a:lnTo>
                                  <a:lnTo>
                                    <a:pt x="403225" y="0"/>
                                  </a:lnTo>
                                  <a:lnTo>
                                    <a:pt x="0" y="0"/>
                                  </a:lnTo>
                                  <a:lnTo>
                                    <a:pt x="0" y="148589"/>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7" name="Shape 67"/>
                          <wps:spPr>
                            <a:xfrm>
                              <a:off x="356870" y="1351914"/>
                              <a:ext cx="1187450" cy="325755"/>
                            </a:xfrm>
                            <a:custGeom>
                              <a:rect b="b" l="l" r="r" t="t"/>
                              <a:pathLst>
                                <a:path extrusionOk="0" h="325755" w="1187450">
                                  <a:moveTo>
                                    <a:pt x="1187450" y="0"/>
                                  </a:moveTo>
                                  <a:lnTo>
                                    <a:pt x="0" y="0"/>
                                  </a:lnTo>
                                  <a:lnTo>
                                    <a:pt x="0" y="325754"/>
                                  </a:lnTo>
                                  <a:lnTo>
                                    <a:pt x="1187450" y="325754"/>
                                  </a:lnTo>
                                  <a:lnTo>
                                    <a:pt x="1187450" y="0"/>
                                  </a:lnTo>
                                  <a:close/>
                                </a:path>
                              </a:pathLst>
                            </a:custGeom>
                            <a:solidFill>
                              <a:srgbClr val="000000"/>
                            </a:solidFill>
                            <a:ln>
                              <a:noFill/>
                            </a:ln>
                          </wps:spPr>
                          <wps:bodyPr anchorCtr="0" anchor="ctr" bIns="91425" lIns="91425" spcFirstLastPara="1" rIns="91425" wrap="square" tIns="91425">
                            <a:noAutofit/>
                          </wps:bodyPr>
                        </wps:wsp>
                        <wps:wsp>
                          <wps:cNvSpPr/>
                          <wps:cNvPr id="68" name="Shape 68"/>
                          <wps:spPr>
                            <a:xfrm>
                              <a:off x="356870" y="1351914"/>
                              <a:ext cx="1187450" cy="325755"/>
                            </a:xfrm>
                            <a:custGeom>
                              <a:rect b="b" l="l" r="r" t="t"/>
                              <a:pathLst>
                                <a:path extrusionOk="0" h="325755" w="1187450">
                                  <a:moveTo>
                                    <a:pt x="0" y="325754"/>
                                  </a:moveTo>
                                  <a:lnTo>
                                    <a:pt x="1187450" y="325754"/>
                                  </a:lnTo>
                                  <a:lnTo>
                                    <a:pt x="1187450" y="0"/>
                                  </a:lnTo>
                                  <a:lnTo>
                                    <a:pt x="0" y="0"/>
                                  </a:lnTo>
                                  <a:lnTo>
                                    <a:pt x="0" y="325754"/>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69" name="Shape 69"/>
                          <wps:spPr>
                            <a:xfrm>
                              <a:off x="255270" y="158750"/>
                              <a:ext cx="1644650" cy="132715"/>
                            </a:xfrm>
                            <a:custGeom>
                              <a:rect b="b" l="l" r="r" t="t"/>
                              <a:pathLst>
                                <a:path extrusionOk="0" h="132715" w="1644650">
                                  <a:moveTo>
                                    <a:pt x="1644650" y="0"/>
                                  </a:moveTo>
                                  <a:lnTo>
                                    <a:pt x="0" y="0"/>
                                  </a:lnTo>
                                  <a:lnTo>
                                    <a:pt x="0" y="132715"/>
                                  </a:lnTo>
                                  <a:lnTo>
                                    <a:pt x="1644650" y="132715"/>
                                  </a:lnTo>
                                  <a:lnTo>
                                    <a:pt x="1644650" y="0"/>
                                  </a:lnTo>
                                  <a:close/>
                                </a:path>
                              </a:pathLst>
                            </a:custGeom>
                            <a:solidFill>
                              <a:srgbClr val="000000"/>
                            </a:solidFill>
                            <a:ln>
                              <a:noFill/>
                            </a:ln>
                          </wps:spPr>
                          <wps:bodyPr anchorCtr="0" anchor="ctr" bIns="91425" lIns="91425" spcFirstLastPara="1" rIns="91425" wrap="square" tIns="91425">
                            <a:noAutofit/>
                          </wps:bodyPr>
                        </wps:wsp>
                        <wps:wsp>
                          <wps:cNvSpPr/>
                          <wps:cNvPr id="70" name="Shape 70"/>
                          <wps:spPr>
                            <a:xfrm>
                              <a:off x="255270" y="158750"/>
                              <a:ext cx="1644650" cy="132715"/>
                            </a:xfrm>
                            <a:custGeom>
                              <a:rect b="b" l="l" r="r" t="t"/>
                              <a:pathLst>
                                <a:path extrusionOk="0" h="132715" w="1644650">
                                  <a:moveTo>
                                    <a:pt x="0" y="132715"/>
                                  </a:moveTo>
                                  <a:lnTo>
                                    <a:pt x="1644650" y="132715"/>
                                  </a:lnTo>
                                  <a:lnTo>
                                    <a:pt x="1644650" y="0"/>
                                  </a:lnTo>
                                  <a:lnTo>
                                    <a:pt x="0" y="0"/>
                                  </a:lnTo>
                                  <a:lnTo>
                                    <a:pt x="0" y="132715"/>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71" name="Shape 71"/>
                          <wps:spPr>
                            <a:xfrm>
                              <a:off x="839469" y="290829"/>
                              <a:ext cx="469900" cy="70485"/>
                            </a:xfrm>
                            <a:custGeom>
                              <a:rect b="b" l="l" r="r" t="t"/>
                              <a:pathLst>
                                <a:path extrusionOk="0" h="70485" w="469900">
                                  <a:moveTo>
                                    <a:pt x="469900" y="0"/>
                                  </a:moveTo>
                                  <a:lnTo>
                                    <a:pt x="0" y="0"/>
                                  </a:lnTo>
                                  <a:lnTo>
                                    <a:pt x="0" y="70484"/>
                                  </a:lnTo>
                                  <a:lnTo>
                                    <a:pt x="469900" y="70484"/>
                                  </a:lnTo>
                                  <a:lnTo>
                                    <a:pt x="469900" y="0"/>
                                  </a:lnTo>
                                  <a:close/>
                                </a:path>
                              </a:pathLst>
                            </a:custGeom>
                            <a:solidFill>
                              <a:srgbClr val="000000"/>
                            </a:solidFill>
                            <a:ln>
                              <a:noFill/>
                            </a:ln>
                          </wps:spPr>
                          <wps:bodyPr anchorCtr="0" anchor="ctr" bIns="91425" lIns="91425" spcFirstLastPara="1" rIns="91425" wrap="square" tIns="91425">
                            <a:noAutofit/>
                          </wps:bodyPr>
                        </wps:wsp>
                        <wps:wsp>
                          <wps:cNvSpPr/>
                          <wps:cNvPr id="72" name="Shape 72"/>
                          <wps:spPr>
                            <a:xfrm>
                              <a:off x="839469" y="290829"/>
                              <a:ext cx="469900" cy="70485"/>
                            </a:xfrm>
                            <a:custGeom>
                              <a:rect b="b" l="l" r="r" t="t"/>
                              <a:pathLst>
                                <a:path extrusionOk="0" h="70485" w="469900">
                                  <a:moveTo>
                                    <a:pt x="0" y="70484"/>
                                  </a:moveTo>
                                  <a:lnTo>
                                    <a:pt x="469900" y="70484"/>
                                  </a:lnTo>
                                  <a:lnTo>
                                    <a:pt x="469900" y="0"/>
                                  </a:lnTo>
                                  <a:lnTo>
                                    <a:pt x="0" y="0"/>
                                  </a:lnTo>
                                  <a:lnTo>
                                    <a:pt x="0" y="70484"/>
                                  </a:lnTo>
                                  <a:close/>
                                </a:path>
                              </a:pathLst>
                            </a:custGeom>
                            <a:noFill/>
                            <a:ln cap="flat" cmpd="sng" w="12675">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790440" cy="5262880"/>
                <wp:effectExtent b="0" l="0" r="0" t="0"/>
                <wp:docPr id="12"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4790440" cy="52628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3919"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6: Contoh Surat Perniagaan</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1"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iringan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890" w:right="392" w:firstLine="0"/>
        <w:jc w:val="both"/>
        <w:rPr>
          <w:rFonts w:ascii="Arial" w:cs="Arial" w:eastAsia="Arial" w:hAnsi="Arial"/>
          <w:b w:val="0"/>
          <w:i w:val="0"/>
          <w:smallCaps w:val="0"/>
          <w:strike w:val="0"/>
          <w:color w:val="000000"/>
          <w:sz w:val="24"/>
          <w:szCs w:val="24"/>
          <w:u w:val="none"/>
          <w:shd w:fill="auto" w:val="clear"/>
          <w:vertAlign w:val="baseline"/>
        </w:rPr>
        <w:sectPr>
          <w:headerReference r:id="rId33"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iringan merupakan surat yang dikepilkan bersama-sama semasa menghantar borang, resume atau kertas kerja permohonan kepada pihak atasan. Fungsi surat iringan ini adalah untuk memberitahu apa-apa yang kita hendak berikan kepada mereka dan perlu dinyatakan dokumen-dokumen atau kertas kerja yang dihantar bersama surat tersebut. Rajah 7 menunjukkan contoh surat iringan.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2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4866640" cy="5147945"/>
                <wp:effectExtent b="0" l="0" r="0" t="0"/>
                <wp:docPr id="11" name=""/>
                <a:graphic>
                  <a:graphicData uri="http://schemas.microsoft.com/office/word/2010/wordprocessingGroup">
                    <wpg:wgp>
                      <wpg:cNvGrpSpPr/>
                      <wpg:grpSpPr>
                        <a:xfrm>
                          <a:off x="2912675" y="1206025"/>
                          <a:ext cx="4866640" cy="5147945"/>
                          <a:chOff x="2912675" y="1206025"/>
                          <a:chExt cx="4866650" cy="5147950"/>
                        </a:xfrm>
                      </wpg:grpSpPr>
                      <wpg:grpSp>
                        <wpg:cNvGrpSpPr/>
                        <wpg:grpSpPr>
                          <a:xfrm>
                            <a:off x="2912680" y="1206028"/>
                            <a:ext cx="4866625" cy="5147925"/>
                            <a:chOff x="0" y="0"/>
                            <a:chExt cx="4866625" cy="5147925"/>
                          </a:xfrm>
                        </wpg:grpSpPr>
                        <wps:wsp>
                          <wps:cNvSpPr/>
                          <wps:cNvPr id="6" name="Shape 6"/>
                          <wps:spPr>
                            <a:xfrm>
                              <a:off x="0" y="0"/>
                              <a:ext cx="4866625" cy="514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34">
                              <a:alphaModFix/>
                            </a:blip>
                            <a:srcRect b="0" l="0" r="0" t="0"/>
                            <a:stretch/>
                          </pic:blipFill>
                          <pic:spPr>
                            <a:xfrm>
                              <a:off x="19050" y="19050"/>
                              <a:ext cx="4828159" cy="5109845"/>
                            </a:xfrm>
                            <a:prstGeom prst="rect">
                              <a:avLst/>
                            </a:prstGeom>
                            <a:noFill/>
                            <a:ln>
                              <a:noFill/>
                            </a:ln>
                          </pic:spPr>
                        </pic:pic>
                        <wps:wsp>
                          <wps:cNvSpPr/>
                          <wps:cNvPr id="47" name="Shape 47"/>
                          <wps:spPr>
                            <a:xfrm>
                              <a:off x="9525" y="9525"/>
                              <a:ext cx="4847590" cy="5128895"/>
                            </a:xfrm>
                            <a:custGeom>
                              <a:rect b="b" l="l" r="r" t="t"/>
                              <a:pathLst>
                                <a:path extrusionOk="0" h="5128895" w="4847590">
                                  <a:moveTo>
                                    <a:pt x="0" y="5128895"/>
                                  </a:moveTo>
                                  <a:lnTo>
                                    <a:pt x="4847209" y="5128895"/>
                                  </a:lnTo>
                                  <a:lnTo>
                                    <a:pt x="4847209" y="0"/>
                                  </a:lnTo>
                                  <a:lnTo>
                                    <a:pt x="0" y="0"/>
                                  </a:lnTo>
                                  <a:lnTo>
                                    <a:pt x="0" y="512889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852169" y="1062989"/>
                              <a:ext cx="1083945" cy="106045"/>
                            </a:xfrm>
                            <a:custGeom>
                              <a:rect b="b" l="l" r="r" t="t"/>
                              <a:pathLst>
                                <a:path extrusionOk="0" h="106045" w="1083945">
                                  <a:moveTo>
                                    <a:pt x="1083945" y="0"/>
                                  </a:moveTo>
                                  <a:lnTo>
                                    <a:pt x="0" y="0"/>
                                  </a:lnTo>
                                  <a:lnTo>
                                    <a:pt x="0" y="106045"/>
                                  </a:lnTo>
                                  <a:lnTo>
                                    <a:pt x="1083945" y="106045"/>
                                  </a:lnTo>
                                  <a:lnTo>
                                    <a:pt x="1083945" y="0"/>
                                  </a:lnTo>
                                  <a:close/>
                                </a:path>
                              </a:pathLst>
                            </a:custGeom>
                            <a:solidFill>
                              <a:srgbClr val="000000"/>
                            </a:solidFill>
                            <a:ln>
                              <a:noFill/>
                            </a:ln>
                          </wps:spPr>
                          <wps:bodyPr anchorCtr="0" anchor="ctr" bIns="91425" lIns="91425" spcFirstLastPara="1" rIns="91425" wrap="square" tIns="91425">
                            <a:noAutofit/>
                          </wps:bodyPr>
                        </wps:wsp>
                        <wps:wsp>
                          <wps:cNvSpPr/>
                          <wps:cNvPr id="49" name="Shape 49"/>
                          <wps:spPr>
                            <a:xfrm>
                              <a:off x="852169" y="1062989"/>
                              <a:ext cx="1083945" cy="106045"/>
                            </a:xfrm>
                            <a:custGeom>
                              <a:rect b="b" l="l" r="r" t="t"/>
                              <a:pathLst>
                                <a:path extrusionOk="0" h="106045" w="1083945">
                                  <a:moveTo>
                                    <a:pt x="0" y="106045"/>
                                  </a:moveTo>
                                  <a:lnTo>
                                    <a:pt x="1083945" y="106045"/>
                                  </a:lnTo>
                                  <a:lnTo>
                                    <a:pt x="1083945" y="0"/>
                                  </a:lnTo>
                                  <a:lnTo>
                                    <a:pt x="0" y="0"/>
                                  </a:lnTo>
                                  <a:lnTo>
                                    <a:pt x="0" y="106045"/>
                                  </a:lnTo>
                                  <a:close/>
                                </a:path>
                              </a:pathLst>
                            </a:custGeom>
                            <a:noFill/>
                            <a:ln cap="flat" cmpd="sng" w="1267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2205989" y="19050"/>
                              <a:ext cx="1158875" cy="172085"/>
                            </a:xfrm>
                            <a:custGeom>
                              <a:rect b="b" l="l" r="r" t="t"/>
                              <a:pathLst>
                                <a:path extrusionOk="0" h="172085" w="1158875">
                                  <a:moveTo>
                                    <a:pt x="1158875" y="0"/>
                                  </a:moveTo>
                                  <a:lnTo>
                                    <a:pt x="0" y="0"/>
                                  </a:lnTo>
                                  <a:lnTo>
                                    <a:pt x="0" y="172084"/>
                                  </a:lnTo>
                                  <a:lnTo>
                                    <a:pt x="1158875" y="172084"/>
                                  </a:lnTo>
                                  <a:lnTo>
                                    <a:pt x="1158875" y="0"/>
                                  </a:lnTo>
                                  <a:close/>
                                </a:path>
                              </a:pathLst>
                            </a:custGeom>
                            <a:solidFill>
                              <a:srgbClr val="000000"/>
                            </a:solidFill>
                            <a:ln>
                              <a:noFill/>
                            </a:ln>
                          </wps:spPr>
                          <wps:bodyPr anchorCtr="0" anchor="ctr" bIns="91425" lIns="91425" spcFirstLastPara="1" rIns="91425" wrap="square" tIns="91425">
                            <a:noAutofit/>
                          </wps:bodyPr>
                        </wps:wsp>
                        <wps:wsp>
                          <wps:cNvSpPr/>
                          <wps:cNvPr id="51" name="Shape 51"/>
                          <wps:spPr>
                            <a:xfrm>
                              <a:off x="2205989" y="19050"/>
                              <a:ext cx="1158875" cy="172085"/>
                            </a:xfrm>
                            <a:custGeom>
                              <a:rect b="b" l="l" r="r" t="t"/>
                              <a:pathLst>
                                <a:path extrusionOk="0" h="172085" w="1158875">
                                  <a:moveTo>
                                    <a:pt x="0" y="172084"/>
                                  </a:moveTo>
                                  <a:lnTo>
                                    <a:pt x="1158875" y="172084"/>
                                  </a:lnTo>
                                  <a:lnTo>
                                    <a:pt x="1158875" y="0"/>
                                  </a:lnTo>
                                  <a:lnTo>
                                    <a:pt x="0" y="0"/>
                                  </a:lnTo>
                                  <a:lnTo>
                                    <a:pt x="0" y="172084"/>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589280" y="4742179"/>
                              <a:ext cx="1062990" cy="52705"/>
                            </a:xfrm>
                            <a:custGeom>
                              <a:rect b="b" l="l" r="r" t="t"/>
                              <a:pathLst>
                                <a:path extrusionOk="0" h="52705" w="1062990">
                                  <a:moveTo>
                                    <a:pt x="1062989" y="0"/>
                                  </a:moveTo>
                                  <a:lnTo>
                                    <a:pt x="0" y="0"/>
                                  </a:lnTo>
                                  <a:lnTo>
                                    <a:pt x="0" y="52704"/>
                                  </a:lnTo>
                                  <a:lnTo>
                                    <a:pt x="1062989" y="52704"/>
                                  </a:lnTo>
                                  <a:lnTo>
                                    <a:pt x="1062989" y="0"/>
                                  </a:lnTo>
                                  <a:close/>
                                </a:path>
                              </a:pathLst>
                            </a:custGeom>
                            <a:solidFill>
                              <a:srgbClr val="000000"/>
                            </a:solidFill>
                            <a:ln>
                              <a:noFill/>
                            </a:ln>
                          </wps:spPr>
                          <wps:bodyPr anchorCtr="0" anchor="ctr" bIns="91425" lIns="91425" spcFirstLastPara="1" rIns="91425" wrap="square" tIns="91425">
                            <a:noAutofit/>
                          </wps:bodyPr>
                        </wps:wsp>
                        <wps:wsp>
                          <wps:cNvSpPr/>
                          <wps:cNvPr id="53" name="Shape 53"/>
                          <wps:spPr>
                            <a:xfrm>
                              <a:off x="589280" y="4742179"/>
                              <a:ext cx="1062990" cy="52705"/>
                            </a:xfrm>
                            <a:custGeom>
                              <a:rect b="b" l="l" r="r" t="t"/>
                              <a:pathLst>
                                <a:path extrusionOk="0" h="52705" w="1062990">
                                  <a:moveTo>
                                    <a:pt x="0" y="52704"/>
                                  </a:moveTo>
                                  <a:lnTo>
                                    <a:pt x="1062989" y="52704"/>
                                  </a:lnTo>
                                  <a:lnTo>
                                    <a:pt x="1062989" y="0"/>
                                  </a:lnTo>
                                  <a:lnTo>
                                    <a:pt x="0" y="0"/>
                                  </a:lnTo>
                                  <a:lnTo>
                                    <a:pt x="0" y="52704"/>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1090930" y="4550409"/>
                              <a:ext cx="563245" cy="116839"/>
                            </a:xfrm>
                            <a:custGeom>
                              <a:rect b="b" l="l" r="r" t="t"/>
                              <a:pathLst>
                                <a:path extrusionOk="0" h="116839" w="563245">
                                  <a:moveTo>
                                    <a:pt x="563245" y="0"/>
                                  </a:moveTo>
                                  <a:lnTo>
                                    <a:pt x="0" y="0"/>
                                  </a:lnTo>
                                  <a:lnTo>
                                    <a:pt x="0" y="116839"/>
                                  </a:lnTo>
                                  <a:lnTo>
                                    <a:pt x="563245" y="116839"/>
                                  </a:lnTo>
                                  <a:lnTo>
                                    <a:pt x="563245" y="0"/>
                                  </a:lnTo>
                                  <a:close/>
                                </a:path>
                              </a:pathLst>
                            </a:custGeom>
                            <a:solidFill>
                              <a:srgbClr val="000000"/>
                            </a:solidFill>
                            <a:ln>
                              <a:noFill/>
                            </a:ln>
                          </wps:spPr>
                          <wps:bodyPr anchorCtr="0" anchor="ctr" bIns="91425" lIns="91425" spcFirstLastPara="1" rIns="91425" wrap="square" tIns="91425">
                            <a:noAutofit/>
                          </wps:bodyPr>
                        </wps:wsp>
                        <wps:wsp>
                          <wps:cNvSpPr/>
                          <wps:cNvPr id="55" name="Shape 55"/>
                          <wps:spPr>
                            <a:xfrm>
                              <a:off x="1090930" y="4550409"/>
                              <a:ext cx="563245" cy="116839"/>
                            </a:xfrm>
                            <a:custGeom>
                              <a:rect b="b" l="l" r="r" t="t"/>
                              <a:pathLst>
                                <a:path extrusionOk="0" h="116839" w="563245">
                                  <a:moveTo>
                                    <a:pt x="0" y="116839"/>
                                  </a:moveTo>
                                  <a:lnTo>
                                    <a:pt x="563245" y="116839"/>
                                  </a:lnTo>
                                  <a:lnTo>
                                    <a:pt x="563245" y="0"/>
                                  </a:lnTo>
                                  <a:lnTo>
                                    <a:pt x="0" y="0"/>
                                  </a:lnTo>
                                  <a:lnTo>
                                    <a:pt x="0" y="116839"/>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66640" cy="5147945"/>
                <wp:effectExtent b="0" l="0" r="0" t="0"/>
                <wp:docPr id="11"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4866640" cy="51479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416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7: Contoh Surat Iringan</w:t>
      </w:r>
    </w:p>
    <w:p w:rsidR="00000000" w:rsidDel="00000000" w:rsidP="00000000" w:rsidRDefault="00000000" w:rsidRPr="00000000" w14:paraId="000000B2">
      <w:pPr>
        <w:pStyle w:val="Heading2"/>
        <w:numPr>
          <w:ilvl w:val="1"/>
          <w:numId w:val="11"/>
        </w:numPr>
        <w:tabs>
          <w:tab w:val="left" w:leader="none" w:pos="1480"/>
        </w:tabs>
        <w:spacing w:before="1" w:line="360" w:lineRule="auto"/>
        <w:ind w:left="1480" w:hanging="720"/>
        <w:jc w:val="both"/>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numPr>
          <w:ilvl w:val="1"/>
          <w:numId w:val="11"/>
        </w:numPr>
        <w:tabs>
          <w:tab w:val="left" w:leader="none" w:pos="1480"/>
        </w:tabs>
        <w:spacing w:before="1" w:line="360" w:lineRule="auto"/>
        <w:ind w:left="1480" w:hanging="720"/>
        <w:jc w:val="both"/>
        <w:rPr/>
      </w:pPr>
      <w:r w:rsidDel="00000000" w:rsidR="00000000" w:rsidRPr="00000000">
        <w:rPr>
          <w:rtl w:val="0"/>
        </w:rPr>
        <w:t xml:space="preserve">Laporan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480" w:right="4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ialah satu bentuk penyajian fakta tentang sesuatu keadaan atau suatu kegiatan organisasi. Pada dasarnya, fakta yang diberikan itu berkenaan dengan tanggungjawab yang ditugaskan kepada pembuat laporan. Laporan boleh berbentuk pendek atau panjang dalam format informal atau formal.</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0"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Laporan</w:t>
      </w:r>
    </w:p>
    <w:p w:rsidR="00000000" w:rsidDel="00000000" w:rsidP="00000000" w:rsidRDefault="00000000" w:rsidRPr="00000000" w14:paraId="000000B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9"/>
        </w:tabs>
        <w:spacing w:after="0" w:before="137" w:line="360" w:lineRule="auto"/>
        <w:ind w:left="2289"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masalah.</w:t>
      </w:r>
    </w:p>
    <w:p w:rsidR="00000000" w:rsidDel="00000000" w:rsidP="00000000" w:rsidRDefault="00000000" w:rsidRPr="00000000" w14:paraId="000000B8">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9"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maklumat dan fakta.</w:t>
      </w:r>
    </w:p>
    <w:p w:rsidR="00000000" w:rsidDel="00000000" w:rsidP="00000000" w:rsidRDefault="00000000" w:rsidRPr="00000000" w14:paraId="000000B9">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s>
        <w:spacing w:after="0" w:before="137" w:line="360" w:lineRule="auto"/>
        <w:ind w:left="2287"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Mencadangkan penyelesaian.</w:t>
      </w:r>
    </w:p>
    <w:p w:rsidR="00000000" w:rsidDel="00000000" w:rsidP="00000000" w:rsidRDefault="00000000" w:rsidRPr="00000000" w14:paraId="000000BA">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139"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Mencadangkan tindakan yang perlu dilakukan.</w:t>
      </w:r>
    </w:p>
    <w:p w:rsidR="00000000" w:rsidDel="00000000" w:rsidP="00000000" w:rsidRDefault="00000000" w:rsidRPr="00000000" w14:paraId="000000BB">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137"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kesimpulan.</w:t>
      </w:r>
    </w:p>
    <w:p w:rsidR="00000000" w:rsidDel="00000000" w:rsidP="00000000" w:rsidRDefault="00000000" w:rsidRPr="00000000" w14:paraId="000000BC">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0"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Menilai sesuatu penyelidikan atau aktiviti.</w:t>
      </w:r>
    </w:p>
    <w:p w:rsidR="00000000" w:rsidDel="00000000" w:rsidP="00000000" w:rsidRDefault="00000000" w:rsidRPr="00000000" w14:paraId="000000BD">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6"/>
        </w:tabs>
        <w:spacing w:after="0" w:before="137" w:line="360" w:lineRule="auto"/>
        <w:ind w:left="1929" w:right="447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rekod sesuatu peristiwa. viii)Menganalisis aktiviti perniagaan.</w:t>
      </w:r>
    </w:p>
    <w:p w:rsidR="00000000" w:rsidDel="00000000" w:rsidP="00000000" w:rsidRDefault="00000000" w:rsidRPr="00000000" w14:paraId="000000B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88"/>
        </w:tabs>
        <w:spacing w:after="0" w:before="0" w:line="360" w:lineRule="auto"/>
        <w:ind w:left="2288"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sesuatu pelan tindakan.</w:t>
      </w:r>
    </w:p>
    <w:p w:rsidR="00000000" w:rsidDel="00000000" w:rsidP="00000000" w:rsidRDefault="00000000" w:rsidRPr="00000000" w14:paraId="000000B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288"/>
        </w:tabs>
        <w:spacing w:after="0" w:before="140" w:line="360" w:lineRule="auto"/>
        <w:ind w:left="2288"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Menghuraikan sesuatu peristiwa, prosedur dan tindakan.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1"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1"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Jenis-jenis laporan</w:t>
      </w:r>
    </w:p>
    <w:p w:rsidR="00000000" w:rsidDel="00000000" w:rsidP="00000000" w:rsidRDefault="00000000" w:rsidRPr="00000000" w14:paraId="000000C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1"/>
        </w:tabs>
        <w:spacing w:after="0" w:before="136" w:line="360" w:lineRule="auto"/>
        <w:ind w:left="223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maklumat</w:t>
      </w:r>
    </w:p>
    <w:p w:rsidR="00000000" w:rsidDel="00000000" w:rsidP="00000000" w:rsidRDefault="00000000" w:rsidRPr="00000000" w14:paraId="000000C4">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141" w:line="360" w:lineRule="auto"/>
        <w:ind w:left="2572" w:right="402"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 maklumat berkaitan sesebuah organisasi tentang sesuatu perkara.</w:t>
      </w:r>
    </w:p>
    <w:p w:rsidR="00000000" w:rsidDel="00000000" w:rsidP="00000000" w:rsidRDefault="00000000" w:rsidRPr="00000000" w14:paraId="000000C5">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23" w:line="360" w:lineRule="auto"/>
        <w:ind w:left="2572" w:right="40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Memerlukan penulis mengemukakan fakta, aktiviti, masalah dan cadangan.</w:t>
      </w:r>
    </w:p>
    <w:p w:rsidR="00000000" w:rsidDel="00000000" w:rsidP="00000000" w:rsidRDefault="00000000" w:rsidRPr="00000000" w14:paraId="000000C6">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23" w:line="360" w:lineRule="auto"/>
        <w:ind w:left="2572" w:right="399"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Contoh: Laporan aktiviti khidmat siswa anjuran Kolej Mas di Pulau Bum Bum, Samporna Sabah pada 1020 Disember 2006.</w:t>
      </w:r>
    </w:p>
    <w:p w:rsidR="00000000" w:rsidDel="00000000" w:rsidP="00000000" w:rsidRDefault="00000000" w:rsidRPr="00000000" w14:paraId="000000C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8"/>
        </w:tabs>
        <w:spacing w:after="0" w:before="24" w:line="360" w:lineRule="auto"/>
        <w:ind w:left="2238" w:right="0" w:hanging="3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pemujukan</w:t>
      </w:r>
    </w:p>
    <w:p w:rsidR="00000000" w:rsidDel="00000000" w:rsidP="00000000" w:rsidRDefault="00000000" w:rsidRPr="00000000" w14:paraId="000000C8">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141" w:line="360" w:lineRule="auto"/>
        <w:ind w:left="2572" w:right="401"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Bertujuan memujuk pembaca supaya memberi persetujuan atau pengesahan tentang sesuatu perkara yang dinyatakan.</w:t>
      </w:r>
    </w:p>
    <w:p w:rsidR="00000000" w:rsidDel="00000000" w:rsidP="00000000" w:rsidRDefault="00000000" w:rsidRPr="00000000" w14:paraId="000000C9">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28" w:line="360" w:lineRule="auto"/>
        <w:ind w:left="2572" w:right="40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Penulis turut mengemukakan tindakan yang perlu dilakukan untuk mendapat pertimbangan pembaca.</w:t>
      </w:r>
    </w:p>
    <w:p w:rsidR="00000000" w:rsidDel="00000000" w:rsidP="00000000" w:rsidRDefault="00000000" w:rsidRPr="00000000" w14:paraId="000000CA">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23" w:line="360" w:lineRule="auto"/>
        <w:ind w:left="2572" w:right="40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Contoh: Laporan cadangan mengenakan tindakan tegas kepada orang yang membuang sampah merata-rata.</w:t>
      </w:r>
    </w:p>
    <w:p w:rsidR="00000000" w:rsidDel="00000000" w:rsidP="00000000" w:rsidRDefault="00000000" w:rsidRPr="00000000" w14:paraId="000000CB">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8"/>
        </w:tabs>
        <w:spacing w:after="0" w:before="23" w:line="360" w:lineRule="auto"/>
        <w:ind w:left="2238" w:right="0" w:hanging="3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penerangan</w:t>
      </w:r>
    </w:p>
    <w:p w:rsidR="00000000" w:rsidDel="00000000" w:rsidP="00000000" w:rsidRDefault="00000000" w:rsidRPr="00000000" w14:paraId="000000CC">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138" w:line="360" w:lineRule="auto"/>
        <w:ind w:left="2572" w:right="397"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Menerangkan semua soalan dan dapatan serta rumusan hasil daripada kajian yang dilakukan oleh penulis.</w:t>
      </w:r>
    </w:p>
    <w:p w:rsidR="00000000" w:rsidDel="00000000" w:rsidP="00000000" w:rsidRDefault="00000000" w:rsidRPr="00000000" w14:paraId="000000CD">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25" w:line="360" w:lineRule="auto"/>
        <w:ind w:left="2572" w:right="399"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Contoh: Laporan tentang jenis telefon bimbit yang paling popular dan kegunaan telefon bimbit yang paling penting dalam kalangan pelajar UUM.</w:t>
      </w:r>
    </w:p>
    <w:p w:rsidR="00000000" w:rsidDel="00000000" w:rsidP="00000000" w:rsidRDefault="00000000" w:rsidRPr="00000000" w14:paraId="000000CE">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40"/>
        </w:tabs>
        <w:spacing w:after="0" w:before="9" w:line="360" w:lineRule="auto"/>
        <w:ind w:left="2240" w:right="0" w:hanging="36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sejarah</w:t>
      </w:r>
    </w:p>
    <w:p w:rsidR="00000000" w:rsidDel="00000000" w:rsidP="00000000" w:rsidRDefault="00000000" w:rsidRPr="00000000" w14:paraId="000000CF">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s>
        <w:spacing w:after="0" w:before="141" w:line="360" w:lineRule="auto"/>
        <w:ind w:left="2572" w:right="395"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Mencatat sesuatu peristiwa yang berlaku sepanjang kehidupan manusia hasil daripada pemerhatian atau penyelidikan yang dilakukan.</w:t>
      </w:r>
    </w:p>
    <w:p w:rsidR="00000000" w:rsidDel="00000000" w:rsidP="00000000" w:rsidRDefault="00000000" w:rsidRPr="00000000" w14:paraId="000000D0">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572"/>
          <w:tab w:val="left" w:leader="none" w:pos="3663"/>
          <w:tab w:val="left" w:leader="none" w:pos="4778"/>
          <w:tab w:val="left" w:leader="none" w:pos="5679"/>
          <w:tab w:val="left" w:leader="none" w:pos="6648"/>
          <w:tab w:val="left" w:leader="none" w:pos="7871"/>
          <w:tab w:val="left" w:leader="none" w:pos="8573"/>
        </w:tabs>
        <w:spacing w:after="0" w:before="22" w:line="360" w:lineRule="auto"/>
        <w:ind w:left="2572" w:right="400" w:hanging="360"/>
        <w:jc w:val="both"/>
        <w:rPr>
          <w:smallCaps w:val="0"/>
          <w:strike w:val="0"/>
          <w:color w:val="000000"/>
          <w:u w:val="none"/>
          <w:shd w:fill="auto" w:val="clear"/>
          <w:vertAlign w:val="baseline"/>
        </w:rPr>
        <w:sectPr>
          <w:headerReference r:id="rId36"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Catatan</w:t>
        <w:tab/>
        <w:t xml:space="preserve">tersebut</w:t>
        <w:tab/>
        <w:t xml:space="preserve">dibuat</w:t>
        <w:tab/>
        <w:t xml:space="preserve">secara</w:t>
        <w:tab/>
        <w:t xml:space="preserve">kronologi</w:t>
        <w:tab/>
        <w:t xml:space="preserve">bagi</w:t>
        <w:tab/>
        <w:t xml:space="preserve">memudahkan pemahaman.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Memo</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80" w:right="3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 merupakan komunikasi bertulis dalaman yang digunakan untuk perhubungan rasmi antara pekerja/unit/ jabatan/bahagian di dalam organisasi. Memo merupakan singkatan perkataan “memorandum” bermaksud catatan atau peringatan. Biasanya memo ialah arahan daripada pegawai atasan kepada orang bawahannya.</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0"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memo</w:t>
      </w:r>
    </w:p>
    <w:p w:rsidR="00000000" w:rsidDel="00000000" w:rsidP="00000000" w:rsidRDefault="00000000" w:rsidRPr="00000000" w14:paraId="000000D6">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140"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Menyampaikan maklumat/panggilan.</w:t>
      </w:r>
    </w:p>
    <w:p w:rsidR="00000000" w:rsidDel="00000000" w:rsidP="00000000" w:rsidRDefault="00000000" w:rsidRPr="00000000" w14:paraId="000000D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7"/>
          <w:tab w:val="left" w:leader="none" w:pos="2289"/>
        </w:tabs>
        <w:spacing w:after="0" w:before="137" w:line="360" w:lineRule="auto"/>
        <w:ind w:left="2289" w:right="39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 arahan atau memberikan penerangan berkaitan sesuatu perkara. Contohnya penyampaian maklumat dalaman, pengumuman sesuatu perubahan dasar, menjelaskan prosedur baharu, permohonan dalam bahagian, laporan ringkas – status, apa yang berlaku pada ketika itu, memberikan nasihat tentang membuat sesuatu keputusan.</w:t>
      </w:r>
    </w:p>
    <w:p w:rsidR="00000000" w:rsidDel="00000000" w:rsidP="00000000" w:rsidRDefault="00000000" w:rsidRPr="00000000" w14:paraId="000000D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8"/>
        </w:tabs>
        <w:spacing w:after="0" w:before="1"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Dua bentuk Memo</w:t>
      </w:r>
    </w:p>
    <w:p w:rsidR="00000000" w:rsidDel="00000000" w:rsidP="00000000" w:rsidRDefault="00000000" w:rsidRPr="00000000" w14:paraId="000000D9">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8"/>
        </w:tabs>
        <w:spacing w:after="0" w:before="137" w:line="360" w:lineRule="auto"/>
        <w:ind w:left="2288"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 bentuk borang</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289" w:right="3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maklumat yang diperlukan telah dicatatkan ke dalam borang, penulis hanya perlu menanda pada ruang yang disediakan. Rajah 8 menunjukkan contoh memo.</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1422400</wp:posOffset>
                </wp:positionH>
                <wp:positionV relativeFrom="paragraph">
                  <wp:posOffset>254000</wp:posOffset>
                </wp:positionV>
                <wp:extent cx="4479290" cy="2487295"/>
                <wp:effectExtent b="0" l="0" r="0" t="0"/>
                <wp:wrapTopAndBottom distB="0" distT="0"/>
                <wp:docPr id="19" name=""/>
                <a:graphic>
                  <a:graphicData uri="http://schemas.microsoft.com/office/word/2010/wordprocessingGroup">
                    <wpg:wgp>
                      <wpg:cNvGrpSpPr/>
                      <wpg:grpSpPr>
                        <a:xfrm>
                          <a:off x="3106350" y="2536350"/>
                          <a:ext cx="4479290" cy="2487295"/>
                          <a:chOff x="3106350" y="2536350"/>
                          <a:chExt cx="4479300" cy="2487300"/>
                        </a:xfrm>
                      </wpg:grpSpPr>
                      <wpg:grpSp>
                        <wpg:cNvGrpSpPr/>
                        <wpg:grpSpPr>
                          <a:xfrm>
                            <a:off x="3106355" y="2536353"/>
                            <a:ext cx="4479275" cy="2487275"/>
                            <a:chOff x="0" y="0"/>
                            <a:chExt cx="4479275" cy="2487275"/>
                          </a:xfrm>
                        </wpg:grpSpPr>
                        <wps:wsp>
                          <wps:cNvSpPr/>
                          <wps:cNvPr id="6" name="Shape 6"/>
                          <wps:spPr>
                            <a:xfrm>
                              <a:off x="0" y="0"/>
                              <a:ext cx="4479275" cy="248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37">
                              <a:alphaModFix/>
                            </a:blip>
                            <a:srcRect b="0" l="0" r="0" t="0"/>
                            <a:stretch/>
                          </pic:blipFill>
                          <pic:spPr>
                            <a:xfrm>
                              <a:off x="19050" y="19050"/>
                              <a:ext cx="4415919" cy="2409818"/>
                            </a:xfrm>
                            <a:prstGeom prst="rect">
                              <a:avLst/>
                            </a:prstGeom>
                            <a:noFill/>
                            <a:ln>
                              <a:noFill/>
                            </a:ln>
                          </pic:spPr>
                        </pic:pic>
                        <wps:wsp>
                          <wps:cNvSpPr/>
                          <wps:cNvPr id="88" name="Shape 88"/>
                          <wps:spPr>
                            <a:xfrm>
                              <a:off x="9525" y="9525"/>
                              <a:ext cx="4460240" cy="2468245"/>
                            </a:xfrm>
                            <a:custGeom>
                              <a:rect b="b" l="l" r="r" t="t"/>
                              <a:pathLst>
                                <a:path extrusionOk="0" h="2468245" w="4460240">
                                  <a:moveTo>
                                    <a:pt x="0" y="2468244"/>
                                  </a:moveTo>
                                  <a:lnTo>
                                    <a:pt x="4459732" y="2468244"/>
                                  </a:lnTo>
                                  <a:lnTo>
                                    <a:pt x="4459732" y="0"/>
                                  </a:lnTo>
                                  <a:lnTo>
                                    <a:pt x="0" y="0"/>
                                  </a:lnTo>
                                  <a:lnTo>
                                    <a:pt x="0" y="246824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1422400</wp:posOffset>
                </wp:positionH>
                <wp:positionV relativeFrom="paragraph">
                  <wp:posOffset>254000</wp:posOffset>
                </wp:positionV>
                <wp:extent cx="4479290" cy="2487295"/>
                <wp:effectExtent b="0" l="0" r="0" t="0"/>
                <wp:wrapTopAndBottom distB="0" distT="0"/>
                <wp:docPr id="19"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4479290" cy="2487295"/>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3720" w:right="0" w:firstLine="0"/>
        <w:jc w:val="both"/>
        <w:rPr>
          <w:rFonts w:ascii="Arial" w:cs="Arial" w:eastAsia="Arial" w:hAnsi="Arial"/>
          <w:b w:val="0"/>
          <w:i w:val="0"/>
          <w:smallCaps w:val="0"/>
          <w:strike w:val="0"/>
          <w:color w:val="000000"/>
          <w:sz w:val="24"/>
          <w:szCs w:val="24"/>
          <w:u w:val="none"/>
          <w:shd w:fill="auto" w:val="clear"/>
          <w:vertAlign w:val="baseline"/>
        </w:rPr>
        <w:sectPr>
          <w:headerReference r:id="rId39"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8: Contoh Memo Bentuk Borang</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9"/>
        </w:tabs>
        <w:spacing w:after="0" w:before="0" w:line="360" w:lineRule="auto"/>
        <w:ind w:left="2239" w:right="0" w:hanging="3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 bentuk terbuka</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291" w:right="3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Format sama seperti surat tetapi kebanyakan organisasi atau jabatan membuat reka bentuk sendiri. Rajah 9 menunjukkan contoh memo bentuk terbuka.</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2095500</wp:posOffset>
                </wp:positionH>
                <wp:positionV relativeFrom="paragraph">
                  <wp:posOffset>76200</wp:posOffset>
                </wp:positionV>
                <wp:extent cx="3227705" cy="3092450"/>
                <wp:effectExtent b="0" l="0" r="0" t="0"/>
                <wp:wrapTopAndBottom distB="0" distT="0"/>
                <wp:docPr id="3" name=""/>
                <a:graphic>
                  <a:graphicData uri="http://schemas.microsoft.com/office/word/2010/wordprocessingShape">
                    <wps:wsp>
                      <wps:cNvSpPr/>
                      <wps:cNvPr id="4" name="Shape 4"/>
                      <wps:spPr>
                        <a:xfrm>
                          <a:off x="3738498" y="2240125"/>
                          <a:ext cx="3215005" cy="307975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123.00000190734863" w:line="240"/>
                              <w:ind w:left="2.0000000298023224" w:right="4.000000059604645"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SYARIKAT MAJU JAYA</w:t>
                            </w:r>
                          </w:p>
                          <w:p w:rsidR="00000000" w:rsidDel="00000000" w:rsidP="00000000" w:rsidRDefault="00000000" w:rsidRPr="00000000">
                            <w:pPr>
                              <w:spacing w:after="0" w:before="3.0000001192092896" w:line="240"/>
                              <w:ind w:left="4.000000059604645" w:right="2.0000000298023224" w:firstLine="4.000000059604645"/>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Arial Black" w:cs="Arial Black" w:eastAsia="Arial Black" w:hAnsi="Arial Black"/>
                                <w:b w:val="0"/>
                                <w:i w:val="0"/>
                                <w:smallCaps w:val="0"/>
                                <w:strike w:val="0"/>
                                <w:color w:val="000000"/>
                                <w:sz w:val="32"/>
                                <w:vertAlign w:val="baseline"/>
                              </w:rPr>
                              <w:t xml:space="preserve">MEMO</w:t>
                            </w:r>
                          </w:p>
                          <w:p w:rsidR="00000000" w:rsidDel="00000000" w:rsidP="00000000" w:rsidRDefault="00000000" w:rsidRPr="00000000">
                            <w:pPr>
                              <w:spacing w:after="0" w:before="0" w:line="240"/>
                              <w:ind w:left="145" w:right="0" w:firstLine="0"/>
                              <w:jc w:val="left"/>
                              <w:textDirection w:val="btLr"/>
                            </w:pPr>
                            <w:r w:rsidDel="00000000" w:rsidR="00000000" w:rsidRPr="00000000">
                              <w:rPr>
                                <w:rFonts w:ascii="Arial Black" w:cs="Arial Black" w:eastAsia="Arial Black" w:hAnsi="Arial Black"/>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24"/>
                                <w:vertAlign w:val="baseline"/>
                              </w:rPr>
                              <w:t xml:space="preserve">KEPADA	:</w:t>
                            </w:r>
                          </w:p>
                          <w:p w:rsidR="00000000" w:rsidDel="00000000" w:rsidP="00000000" w:rsidRDefault="00000000" w:rsidRPr="00000000">
                            <w:pPr>
                              <w:spacing w:after="0" w:before="0" w:line="240"/>
                              <w:ind w:left="145"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DARIPADA	:</w:t>
                            </w:r>
                          </w:p>
                          <w:p w:rsidR="00000000" w:rsidDel="00000000" w:rsidP="00000000" w:rsidRDefault="00000000" w:rsidRPr="00000000">
                            <w:pPr>
                              <w:spacing w:after="0" w:before="0" w:line="240"/>
                              <w:ind w:left="145"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TARIKH	:</w:t>
                            </w:r>
                          </w:p>
                          <w:p w:rsidR="00000000" w:rsidDel="00000000" w:rsidP="00000000" w:rsidRDefault="00000000" w:rsidRPr="00000000">
                            <w:pPr>
                              <w:spacing w:after="0" w:before="1.0000000149011612" w:line="600"/>
                              <w:ind w:left="145" w:right="2667.9998779296875"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PERKARA	: KETERANGAN: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2095500</wp:posOffset>
                </wp:positionH>
                <wp:positionV relativeFrom="paragraph">
                  <wp:posOffset>76200</wp:posOffset>
                </wp:positionV>
                <wp:extent cx="3227705" cy="3092450"/>
                <wp:effectExtent b="0" l="0" r="0" t="0"/>
                <wp:wrapTopAndBottom distB="0" distT="0"/>
                <wp:docPr id="3" name="image5.png"/>
                <a:graphic>
                  <a:graphicData uri="http://schemas.openxmlformats.org/drawingml/2006/picture">
                    <pic:pic>
                      <pic:nvPicPr>
                        <pic:cNvPr id="0" name="image5.png"/>
                        <pic:cNvPicPr preferRelativeResize="0"/>
                      </pic:nvPicPr>
                      <pic:blipFill>
                        <a:blip r:embed="rId40"/>
                        <a:srcRect/>
                        <a:stretch>
                          <a:fillRect/>
                        </a:stretch>
                      </pic:blipFill>
                      <pic:spPr>
                        <a:xfrm>
                          <a:off x="0" y="0"/>
                          <a:ext cx="3227705" cy="3092450"/>
                        </a:xfrm>
                        <a:prstGeom prst="rect"/>
                        <a:ln/>
                      </pic:spPr>
                    </pic:pic>
                  </a:graphicData>
                </a:graphic>
              </wp:anchor>
            </w:drawing>
          </mc:Fallback>
        </mc:AlternateConten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60" w:lineRule="auto"/>
        <w:ind w:left="36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9: Contoh Memo Bentuk Terbuka</w:t>
      </w:r>
    </w:p>
    <w:p w:rsidR="00000000" w:rsidDel="00000000" w:rsidP="00000000" w:rsidRDefault="00000000" w:rsidRPr="00000000" w14:paraId="000000E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89"/>
        </w:tabs>
        <w:spacing w:after="0" w:before="1" w:line="360" w:lineRule="auto"/>
        <w:ind w:left="18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Langkah menulis memo</w:t>
      </w:r>
    </w:p>
    <w:p w:rsidR="00000000" w:rsidDel="00000000" w:rsidP="00000000" w:rsidRDefault="00000000" w:rsidRPr="00000000" w14:paraId="000000E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89"/>
        </w:tabs>
        <w:spacing w:after="0" w:before="136" w:line="360" w:lineRule="auto"/>
        <w:ind w:left="2289"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Merancang</w:t>
      </w:r>
    </w:p>
    <w:p w:rsidR="00000000" w:rsidDel="00000000" w:rsidP="00000000" w:rsidRDefault="00000000" w:rsidRPr="00000000" w14:paraId="000000E4">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41"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tujuan penulisan memo.</w:t>
      </w:r>
    </w:p>
    <w:p w:rsidR="00000000" w:rsidDel="00000000" w:rsidP="00000000" w:rsidRDefault="00000000" w:rsidRPr="00000000" w14:paraId="000000E5">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25"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Mengenal pasti sasaran.</w:t>
      </w:r>
    </w:p>
    <w:p w:rsidR="00000000" w:rsidDel="00000000" w:rsidP="00000000" w:rsidRDefault="00000000" w:rsidRPr="00000000" w14:paraId="000000E6">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24"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Harapan yang diinginkan daripada penerima.</w:t>
      </w:r>
    </w:p>
    <w:p w:rsidR="00000000" w:rsidDel="00000000" w:rsidP="00000000" w:rsidRDefault="00000000" w:rsidRPr="00000000" w14:paraId="000000E7">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23"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Mengandaikan reaksi penerima.</w:t>
      </w:r>
    </w:p>
    <w:p w:rsidR="00000000" w:rsidDel="00000000" w:rsidP="00000000" w:rsidRDefault="00000000" w:rsidRPr="00000000" w14:paraId="000000E8">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9"/>
        </w:tabs>
        <w:spacing w:after="0" w:before="123" w:line="360" w:lineRule="auto"/>
        <w:ind w:left="2239" w:right="0" w:hanging="3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Menulis</w:t>
      </w:r>
    </w:p>
    <w:p w:rsidR="00000000" w:rsidDel="00000000" w:rsidP="00000000" w:rsidRDefault="00000000" w:rsidRPr="00000000" w14:paraId="000000E9">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40"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Menepati tujuan.</w:t>
      </w:r>
    </w:p>
    <w:p w:rsidR="00000000" w:rsidDel="00000000" w:rsidP="00000000" w:rsidRDefault="00000000" w:rsidRPr="00000000" w14:paraId="000000EA">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26"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Menggunakan bahasa ringkas, jelas dan lembut.</w:t>
      </w:r>
    </w:p>
    <w:p w:rsidR="00000000" w:rsidDel="00000000" w:rsidP="00000000" w:rsidRDefault="00000000" w:rsidRPr="00000000" w14:paraId="000000EB">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8"/>
        </w:tabs>
        <w:spacing w:after="0" w:before="123" w:line="360" w:lineRule="auto"/>
        <w:ind w:left="2238" w:right="0" w:hanging="30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Menyemak</w:t>
      </w:r>
    </w:p>
    <w:p w:rsidR="00000000" w:rsidDel="00000000" w:rsidP="00000000" w:rsidRDefault="00000000" w:rsidRPr="00000000" w14:paraId="000000EC">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38" w:line="360" w:lineRule="auto"/>
        <w:ind w:left="2685" w:right="0" w:hanging="36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Memastikan maklumat yang ditulis adalah betul.</w:t>
      </w:r>
    </w:p>
    <w:p w:rsidR="00000000" w:rsidDel="00000000" w:rsidP="00000000" w:rsidRDefault="00000000" w:rsidRPr="00000000" w14:paraId="000000ED">
      <w:pPr>
        <w:keepNext w:val="0"/>
        <w:keepLines w:val="0"/>
        <w:pageBreakBefore w:val="0"/>
        <w:widowControl w:val="0"/>
        <w:numPr>
          <w:ilvl w:val="4"/>
          <w:numId w:val="11"/>
        </w:numPr>
        <w:pBdr>
          <w:top w:space="0" w:sz="0" w:val="nil"/>
          <w:left w:space="0" w:sz="0" w:val="nil"/>
          <w:bottom w:space="0" w:sz="0" w:val="nil"/>
          <w:right w:space="0" w:sz="0" w:val="nil"/>
          <w:between w:space="0" w:sz="0" w:val="nil"/>
        </w:pBdr>
        <w:shd w:fill="auto" w:val="clear"/>
        <w:tabs>
          <w:tab w:val="left" w:leader="none" w:pos="2685"/>
        </w:tabs>
        <w:spacing w:after="0" w:before="125" w:line="360" w:lineRule="auto"/>
        <w:ind w:left="2685" w:right="0" w:hanging="360"/>
        <w:jc w:val="both"/>
        <w:rPr>
          <w:smallCaps w:val="0"/>
          <w:strike w:val="0"/>
          <w:color w:val="000000"/>
          <w:u w:val="none"/>
          <w:shd w:fill="auto" w:val="clear"/>
          <w:vertAlign w:val="baseline"/>
        </w:rPr>
        <w:sectPr>
          <w:headerReference r:id="rId41"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Arahan yang diberikan tidak menimbulkan sikap negatif pembaca</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480"/>
        </w:tabs>
        <w:spacing w:after="0" w:before="0" w:line="360" w:lineRule="auto"/>
        <w:ind w:left="148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Persembahan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Presentation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80" w:right="3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Dewasa ini istilah multimedia merupakan antara istilah utama yang sering diperkatakan apabila seseorang membicarakan tentang industri teknologi maklumat dan telekomunikasi. Salah satu daripada dokumentasi pejabat adalah melalui persembahan yang menggunakan aplikasi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digunakan sama ada untuk tujuan pendidikan, latihan, perniagaan, pemasaran dan sebagainya. Sebagai seorang setiausaha, kemahiran menggunakan aplikasi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amatlah digalakkan dalam membantu melicinkan perjalanan urus tadbir syarikat.</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3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Persembahan Elektronik dan Multimedia komunikasi yang paling sesuai ialah persembahan elektronik berasaskan multimedia bagi menarik dan seterusnya mengekalkan perhatian seseorang. Dengan menggunakan multimedia, proses perkongsian maklumat dapat dilaksanakan dengan lebih berkesan dan meyakinkan.</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3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Seseorang pembentang dapat melakukan proses penerangan atau persembahan dengan lebih mudah dan berkesan. Dengan bantuan teknologi persembahan multimedia juga, sesuatu maklumat yang ingin disampaikan kepada mata dunia misalnya tidak hanya diperkenalkan melalui kata-kata semata-mata malah ianya boleh dipamerkan dalam bentuk yang lebih hidup dan dinamik dengan bantuan animasi 3 dimensi, video interaktif serta gambar foto yang jauh lebih menarik.</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40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Antara perisian yang popular bagi membina Persembahan Slaid Elektronik termasuklah:</w:t>
      </w:r>
    </w:p>
    <w:p w:rsidR="00000000" w:rsidDel="00000000" w:rsidP="00000000" w:rsidRDefault="00000000" w:rsidRPr="00000000" w14:paraId="000000F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8"/>
        </w:tabs>
        <w:spacing w:after="0" w:before="0" w:line="360" w:lineRule="auto"/>
        <w:ind w:left="1838" w:right="0" w:hanging="358.0000000000001"/>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Powerpoint</w:t>
      </w:r>
    </w:p>
    <w:p w:rsidR="00000000" w:rsidDel="00000000" w:rsidP="00000000" w:rsidRDefault="00000000" w:rsidRPr="00000000" w14:paraId="000000F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137"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Adobe Persuasion</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4"/>
        </w:tabs>
        <w:spacing w:after="0" w:before="140" w:line="360" w:lineRule="auto"/>
        <w:ind w:left="1834"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Asymetrix Compel</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33"/>
          <w:tab w:val="left" w:leader="none" w:pos="4289"/>
          <w:tab w:val="left" w:leader="none" w:pos="4792"/>
          <w:tab w:val="left" w:leader="none" w:pos="6296"/>
          <w:tab w:val="left" w:leader="none" w:pos="7582"/>
          <w:tab w:val="left" w:leader="none" w:pos="8937"/>
        </w:tabs>
        <w:spacing w:after="0" w:before="0" w:line="360" w:lineRule="auto"/>
        <w:ind w:left="1763" w:right="394"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Perisian-perisian</w:t>
        <w:tab/>
        <w:t xml:space="preserve">jenis</w:t>
        <w:tab/>
        <w:t xml:space="preserve">ini</w:t>
        <w:tab/>
        <w:t xml:space="preserve">mempunyai</w:t>
        <w:tab/>
        <w:t xml:space="preserve">beberapa</w:t>
        <w:tab/>
        <w:t xml:space="preserve">kelebihan.</w:t>
        <w:tab/>
        <w:t xml:space="preserve">Antaranya termasuklah:</w:t>
      </w:r>
    </w:p>
    <w:p w:rsidR="00000000" w:rsidDel="00000000" w:rsidP="00000000" w:rsidRDefault="00000000" w:rsidRPr="00000000" w14:paraId="000000FC">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189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Harga yang berpatutan (murah).</w:t>
      </w:r>
    </w:p>
    <w:p w:rsidR="00000000" w:rsidDel="00000000" w:rsidP="00000000" w:rsidRDefault="00000000" w:rsidRPr="00000000" w14:paraId="000000FD">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888"/>
        </w:tabs>
        <w:spacing w:after="0" w:before="137" w:line="360" w:lineRule="auto"/>
        <w:ind w:left="1888" w:right="0" w:hanging="358.0000000000001"/>
        <w:jc w:val="both"/>
        <w:rPr>
          <w:rFonts w:ascii="Arial" w:cs="Arial" w:eastAsia="Arial" w:hAnsi="Arial"/>
          <w:b w:val="0"/>
          <w:i w:val="0"/>
          <w:smallCaps w:val="0"/>
          <w:strike w:val="0"/>
          <w:color w:val="000000"/>
          <w:sz w:val="24"/>
          <w:szCs w:val="24"/>
          <w:u w:val="none"/>
          <w:shd w:fill="auto" w:val="clear"/>
          <w:vertAlign w:val="baseline"/>
        </w:rPr>
        <w:sectPr>
          <w:headerReference r:id="rId42"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Mudah untuk dipelajari serta mudah untuk dikuasai atau digunakan.</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888"/>
          <w:tab w:val="left" w:leader="none" w:pos="1890"/>
        </w:tabs>
        <w:spacing w:after="0" w:before="0" w:line="360" w:lineRule="auto"/>
        <w:ind w:left="1890" w:right="39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templat dengan pelbagai corak, warna latar belakang serta grafik-grafik yang memudahkan pembangunan aplikasi multimedia.</w:t>
      </w:r>
    </w:p>
    <w:p w:rsidR="00000000" w:rsidDel="00000000" w:rsidP="00000000" w:rsidRDefault="00000000" w:rsidRPr="00000000" w14:paraId="00000100">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890"/>
        </w:tabs>
        <w:spacing w:after="0" w:before="0" w:line="360" w:lineRule="auto"/>
        <w:ind w:left="1890" w:right="39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kemudahan bagi memasukkan unsur-unsur audio, video serta animasi ke dalam persembahan.</w:t>
      </w:r>
    </w:p>
    <w:p w:rsidR="00000000" w:rsidDel="00000000" w:rsidP="00000000" w:rsidRDefault="00000000" w:rsidRPr="00000000" w14:paraId="00000101">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1890"/>
          <w:tab w:val="left" w:leader="none" w:pos="3526"/>
          <w:tab w:val="left" w:leader="none" w:pos="4988"/>
          <w:tab w:val="left" w:leader="none" w:pos="5647"/>
          <w:tab w:val="left" w:leader="none" w:pos="6841"/>
          <w:tab w:val="left" w:leader="none" w:pos="7784"/>
          <w:tab w:val="left" w:leader="none" w:pos="8457"/>
          <w:tab w:val="left" w:leader="none" w:pos="9505"/>
        </w:tabs>
        <w:spacing w:after="0" w:before="1" w:line="360" w:lineRule="auto"/>
        <w:ind w:left="1890" w:right="40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w:t>
        <w:tab/>
        <w:t xml:space="preserve">kemudahan</w:t>
        <w:tab/>
        <w:t xml:space="preserve">bagi</w:t>
        <w:tab/>
        <w:t xml:space="preserve">membina</w:t>
        <w:tab/>
        <w:t xml:space="preserve">pautan</w:t>
        <w:tab/>
        <w:t xml:space="preserve">atau</w:t>
        <w:tab/>
        <w:t xml:space="preserve">capaian</w:t>
        <w:tab/>
        <w:t xml:space="preserve">yang membolehkan pengguna bergerak ke mana-mana bahagian dalam aplikasi.</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0" w:right="391"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Namun begitu, dalam bab ini, aplikasi yang akan diberikan perhatian ialah aplikasi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memandangkan aplikasi ini mudah didapati kerana ia disertakan bersama-sama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Office</w:t>
      </w:r>
    </w:p>
    <w:p w:rsidR="00000000" w:rsidDel="00000000" w:rsidP="00000000" w:rsidRDefault="00000000" w:rsidRPr="00000000" w14:paraId="00000104">
      <w:pPr>
        <w:spacing w:before="2" w:line="360" w:lineRule="auto"/>
        <w:ind w:left="114"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10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137"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35" w:right="3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merupakan salah satu komponen perisian persembahan elektronik yang diintegrasikan bersama ke dalam perisian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Office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Perisian ini ialah perisian persembahan yang terbaik untuk mesyuarat, industri dan cadangan perniagaan. Rajah 10 dan 11 menunjukkan contoh aplikasi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5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4983480" cy="2710180"/>
                <wp:effectExtent b="0" l="0" r="0" t="0"/>
                <wp:docPr descr="D:\Desktop\Slide151.jpg" id="15" name=""/>
                <a:graphic>
                  <a:graphicData uri="http://schemas.microsoft.com/office/word/2010/wordprocessingGroup">
                    <wpg:wgp>
                      <wpg:cNvGrpSpPr/>
                      <wpg:grpSpPr>
                        <a:xfrm>
                          <a:off x="2854250" y="2424900"/>
                          <a:ext cx="4983480" cy="2710180"/>
                          <a:chOff x="2854250" y="2424900"/>
                          <a:chExt cx="4983500" cy="2710200"/>
                        </a:xfrm>
                      </wpg:grpSpPr>
                      <wpg:grpSp>
                        <wpg:cNvGrpSpPr/>
                        <wpg:grpSpPr>
                          <a:xfrm>
                            <a:off x="2854260" y="2424910"/>
                            <a:ext cx="4983475" cy="2710175"/>
                            <a:chOff x="0" y="0"/>
                            <a:chExt cx="4983475" cy="2710175"/>
                          </a:xfrm>
                        </wpg:grpSpPr>
                        <wps:wsp>
                          <wps:cNvSpPr/>
                          <wps:cNvPr id="6" name="Shape 6"/>
                          <wps:spPr>
                            <a:xfrm>
                              <a:off x="0" y="0"/>
                              <a:ext cx="4983475" cy="2710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Desktop\Slide151.jpg" id="79" name="Shape 79"/>
                            <pic:cNvPicPr preferRelativeResize="0"/>
                          </pic:nvPicPr>
                          <pic:blipFill rotWithShape="1">
                            <a:blip r:embed="rId43">
                              <a:alphaModFix/>
                            </a:blip>
                            <a:srcRect b="0" l="0" r="0" t="0"/>
                            <a:stretch/>
                          </pic:blipFill>
                          <pic:spPr>
                            <a:xfrm>
                              <a:off x="19050" y="19050"/>
                              <a:ext cx="4945126" cy="2672080"/>
                            </a:xfrm>
                            <a:prstGeom prst="rect">
                              <a:avLst/>
                            </a:prstGeom>
                            <a:noFill/>
                            <a:ln>
                              <a:noFill/>
                            </a:ln>
                          </pic:spPr>
                        </pic:pic>
                        <wps:wsp>
                          <wps:cNvSpPr/>
                          <wps:cNvPr id="80" name="Shape 80"/>
                          <wps:spPr>
                            <a:xfrm>
                              <a:off x="9525" y="9525"/>
                              <a:ext cx="4964430" cy="2691130"/>
                            </a:xfrm>
                            <a:custGeom>
                              <a:rect b="b" l="l" r="r" t="t"/>
                              <a:pathLst>
                                <a:path extrusionOk="0" h="2691130" w="4964430">
                                  <a:moveTo>
                                    <a:pt x="0" y="2691130"/>
                                  </a:moveTo>
                                  <a:lnTo>
                                    <a:pt x="4964176" y="2691130"/>
                                  </a:lnTo>
                                  <a:lnTo>
                                    <a:pt x="4964176" y="0"/>
                                  </a:lnTo>
                                  <a:lnTo>
                                    <a:pt x="0" y="0"/>
                                  </a:lnTo>
                                  <a:lnTo>
                                    <a:pt x="0" y="269113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983480" cy="2710180"/>
                <wp:effectExtent b="0" l="0" r="0" t="0"/>
                <wp:docPr descr="D:\Desktop\Slide151.jpg" id="15" name="image17.png"/>
                <a:graphic>
                  <a:graphicData uri="http://schemas.openxmlformats.org/drawingml/2006/picture">
                    <pic:pic>
                      <pic:nvPicPr>
                        <pic:cNvPr descr="D:\Desktop\Slide151.jpg" id="0" name="image17.png"/>
                        <pic:cNvPicPr preferRelativeResize="0"/>
                      </pic:nvPicPr>
                      <pic:blipFill>
                        <a:blip r:embed="rId44"/>
                        <a:srcRect/>
                        <a:stretch>
                          <a:fillRect/>
                        </a:stretch>
                      </pic:blipFill>
                      <pic:spPr>
                        <a:xfrm>
                          <a:off x="0" y="0"/>
                          <a:ext cx="4983480" cy="27101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8">
      <w:pPr>
        <w:spacing w:line="360" w:lineRule="auto"/>
        <w:ind w:left="3233"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Rajah 10: Contoh Aplikasi </w:t>
      </w:r>
      <w:r w:rsidDel="00000000" w:rsidR="00000000" w:rsidRPr="00000000">
        <w:rPr>
          <w:rFonts w:ascii="Arial" w:cs="Arial" w:eastAsia="Arial" w:hAnsi="Arial"/>
          <w:i w:val="1"/>
          <w:sz w:val="24"/>
          <w:szCs w:val="24"/>
          <w:rtl w:val="0"/>
        </w:rPr>
        <w:t xml:space="preserve">Microsoft PowerPoint</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spacing w:line="360" w:lineRule="auto"/>
        <w:ind w:left="1890" w:right="394" w:firstLine="0"/>
        <w:jc w:val="both"/>
        <w:rPr>
          <w:rFonts w:ascii="Arial" w:cs="Arial" w:eastAsia="Arial" w:hAnsi="Arial"/>
          <w:i w:val="1"/>
          <w:sz w:val="24"/>
          <w:szCs w:val="24"/>
        </w:rPr>
        <w:sectPr>
          <w:headerReference r:id="rId45" w:type="default"/>
          <w:type w:val="nextPage"/>
          <w:pgSz w:h="16840" w:w="11910" w:orient="portrait"/>
          <w:pgMar w:bottom="280" w:top="1400" w:left="740" w:right="740" w:header="883" w:footer="0"/>
        </w:sectPr>
      </w:pPr>
      <w:r w:rsidDel="00000000" w:rsidR="00000000" w:rsidRPr="00000000">
        <w:rPr>
          <w:rFonts w:ascii="Arial" w:cs="Arial" w:eastAsia="Arial" w:hAnsi="Arial"/>
          <w:sz w:val="24"/>
          <w:szCs w:val="24"/>
          <w:rtl w:val="0"/>
        </w:rPr>
        <w:t xml:space="preserve">Berikut adalah antara kegunaan atau fungsi utama perisian </w:t>
      </w:r>
      <w:r w:rsidDel="00000000" w:rsidR="00000000" w:rsidRPr="00000000">
        <w:rPr>
          <w:rFonts w:ascii="Arial" w:cs="Arial" w:eastAsia="Arial" w:hAnsi="Arial"/>
          <w:i w:val="1"/>
          <w:sz w:val="24"/>
          <w:szCs w:val="24"/>
          <w:rtl w:val="0"/>
        </w:rPr>
        <w:t xml:space="preserve">Microsoft Power Point:</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400"/>
        </w:tabs>
        <w:spacing w:after="0" w:before="0" w:line="360" w:lineRule="auto"/>
        <w:ind w:left="2400" w:right="0" w:hanging="493.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Membina persembahan elektronik</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402" w:right="3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Kebanyakan orang menggunakan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membina persembahan elektronik berasaskan siri slaid yang mampu mempertingkatkan lagi keupayaan dalam proses penyampaian sesuatu maklumat. Fail atau siri elektronik yang dihasilkan boleh dipersembahkan sama ada kepada kumpulan pengguna yang ramai, kumpulan kecil mahupun bagi kegunaan secara individu.</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402" w:right="3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Selain itu,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juga membolehkan fail yang dihasilkan olehnya dimainkan secara automatik walaupun tanpa kehadiran pembentang atau penyampai maklumat.</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1803400</wp:posOffset>
                </wp:positionH>
                <wp:positionV relativeFrom="paragraph">
                  <wp:posOffset>254000</wp:posOffset>
                </wp:positionV>
                <wp:extent cx="3729990" cy="2511425"/>
                <wp:effectExtent b="0" l="0" r="0" t="0"/>
                <wp:wrapTopAndBottom distB="0" distT="0"/>
                <wp:docPr descr="D:\Desktop\maxresdefault.jpg" id="18" name=""/>
                <a:graphic>
                  <a:graphicData uri="http://schemas.microsoft.com/office/word/2010/wordprocessingGroup">
                    <wpg:wgp>
                      <wpg:cNvGrpSpPr/>
                      <wpg:grpSpPr>
                        <a:xfrm>
                          <a:off x="3481000" y="2524275"/>
                          <a:ext cx="3729990" cy="2511425"/>
                          <a:chOff x="3481000" y="2524275"/>
                          <a:chExt cx="3730000" cy="2511450"/>
                        </a:xfrm>
                      </wpg:grpSpPr>
                      <wpg:grpSp>
                        <wpg:cNvGrpSpPr/>
                        <wpg:grpSpPr>
                          <a:xfrm>
                            <a:off x="3481005" y="2524288"/>
                            <a:ext cx="3729975" cy="2511425"/>
                            <a:chOff x="0" y="0"/>
                            <a:chExt cx="3729975" cy="2511425"/>
                          </a:xfrm>
                        </wpg:grpSpPr>
                        <wps:wsp>
                          <wps:cNvSpPr/>
                          <wps:cNvPr id="6" name="Shape 6"/>
                          <wps:spPr>
                            <a:xfrm>
                              <a:off x="0" y="0"/>
                              <a:ext cx="3729975" cy="251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Desktop\maxresdefault.jpg" id="84" name="Shape 84"/>
                            <pic:cNvPicPr preferRelativeResize="0"/>
                          </pic:nvPicPr>
                          <pic:blipFill rotWithShape="1">
                            <a:blip r:embed="rId46">
                              <a:alphaModFix/>
                            </a:blip>
                            <a:srcRect b="0" l="0" r="0" t="0"/>
                            <a:stretch/>
                          </pic:blipFill>
                          <pic:spPr>
                            <a:xfrm>
                              <a:off x="19050" y="19050"/>
                              <a:ext cx="3691890" cy="2472944"/>
                            </a:xfrm>
                            <a:prstGeom prst="rect">
                              <a:avLst/>
                            </a:prstGeom>
                            <a:noFill/>
                            <a:ln>
                              <a:noFill/>
                            </a:ln>
                          </pic:spPr>
                        </pic:pic>
                        <wps:wsp>
                          <wps:cNvSpPr/>
                          <wps:cNvPr id="85" name="Shape 85"/>
                          <wps:spPr>
                            <a:xfrm>
                              <a:off x="9525" y="9525"/>
                              <a:ext cx="3710940" cy="2492375"/>
                            </a:xfrm>
                            <a:custGeom>
                              <a:rect b="b" l="l" r="r" t="t"/>
                              <a:pathLst>
                                <a:path extrusionOk="0" h="2492375" w="3710940">
                                  <a:moveTo>
                                    <a:pt x="0" y="2491994"/>
                                  </a:moveTo>
                                  <a:lnTo>
                                    <a:pt x="3710940" y="2491994"/>
                                  </a:lnTo>
                                  <a:lnTo>
                                    <a:pt x="3710940" y="0"/>
                                  </a:lnTo>
                                  <a:lnTo>
                                    <a:pt x="0" y="0"/>
                                  </a:lnTo>
                                  <a:lnTo>
                                    <a:pt x="0" y="249199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1803400</wp:posOffset>
                </wp:positionH>
                <wp:positionV relativeFrom="paragraph">
                  <wp:posOffset>254000</wp:posOffset>
                </wp:positionV>
                <wp:extent cx="3729990" cy="2511425"/>
                <wp:effectExtent b="0" l="0" r="0" t="0"/>
                <wp:wrapTopAndBottom distB="0" distT="0"/>
                <wp:docPr descr="D:\Desktop\maxresdefault.jpg" id="18" name="image20.png"/>
                <a:graphic>
                  <a:graphicData uri="http://schemas.openxmlformats.org/drawingml/2006/picture">
                    <pic:pic>
                      <pic:nvPicPr>
                        <pic:cNvPr descr="D:\Desktop\maxresdefault.jpg" id="0" name="image20.png"/>
                        <pic:cNvPicPr preferRelativeResize="0"/>
                      </pic:nvPicPr>
                      <pic:blipFill>
                        <a:blip r:embed="rId47"/>
                        <a:srcRect/>
                        <a:stretch>
                          <a:fillRect/>
                        </a:stretch>
                      </pic:blipFill>
                      <pic:spPr>
                        <a:xfrm>
                          <a:off x="0" y="0"/>
                          <a:ext cx="3729990" cy="2511425"/>
                        </a:xfrm>
                        <a:prstGeom prst="rect"/>
                        <a:ln/>
                      </pic:spPr>
                    </pic:pic>
                  </a:graphicData>
                </a:graphic>
              </wp:anchor>
            </w:drawing>
          </mc:Fallback>
        </mc:AlternateContent>
      </w:r>
    </w:p>
    <w:p w:rsidR="00000000" w:rsidDel="00000000" w:rsidP="00000000" w:rsidRDefault="00000000" w:rsidRPr="00000000" w14:paraId="00000112">
      <w:pPr>
        <w:spacing w:before="145" w:line="360" w:lineRule="auto"/>
        <w:ind w:left="3837"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Rajah 11: Contoh Slaid </w:t>
      </w:r>
      <w:r w:rsidDel="00000000" w:rsidR="00000000" w:rsidRPr="00000000">
        <w:rPr>
          <w:rFonts w:ascii="Arial" w:cs="Arial" w:eastAsia="Arial" w:hAnsi="Arial"/>
          <w:i w:val="1"/>
          <w:sz w:val="24"/>
          <w:szCs w:val="24"/>
          <w:rtl w:val="0"/>
        </w:rPr>
        <w:t xml:space="preserve">Power Point</w:t>
      </w:r>
    </w:p>
    <w:p w:rsidR="00000000" w:rsidDel="00000000" w:rsidP="00000000" w:rsidRDefault="00000000" w:rsidRPr="00000000" w14:paraId="0000011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99"/>
        </w:tabs>
        <w:spacing w:after="0" w:before="0" w:line="360" w:lineRule="auto"/>
        <w:ind w:left="2399" w:right="0" w:hanging="54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cetakan nota atau transparensi</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402" w:right="393" w:firstLine="0"/>
        <w:jc w:val="both"/>
        <w:rPr>
          <w:rFonts w:ascii="Arial" w:cs="Arial" w:eastAsia="Arial" w:hAnsi="Arial"/>
          <w:b w:val="0"/>
          <w:i w:val="0"/>
          <w:smallCaps w:val="0"/>
          <w:strike w:val="0"/>
          <w:color w:val="000000"/>
          <w:sz w:val="24"/>
          <w:szCs w:val="24"/>
          <w:u w:val="none"/>
          <w:shd w:fill="auto" w:val="clear"/>
          <w:vertAlign w:val="baseline"/>
        </w:rPr>
        <w:sectPr>
          <w:headerReference r:id="rId48"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menggunakan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seseorang boleh mencetak slaid yang digunakan bagi tujuan persembahan kepada bentuk nota edaran kepada pengguna dengan mudah dan pantas. Ia menawarkan pelbagai bentuk cetakan sama ada dalam bentuk slaid sebenar, nota ringkas atau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outline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sebagainya. Rajah 12 di bawah menunjukkan pilihan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handout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boleh dipilih sebagai edaran dalam bentuk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hardcopy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2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3596640" cy="3363595"/>
                <wp:effectExtent b="0" l="0" r="0" t="0"/>
                <wp:docPr descr="D:\Desktop\ppt_ho2.gif" id="14" name=""/>
                <a:graphic>
                  <a:graphicData uri="http://schemas.microsoft.com/office/word/2010/wordprocessingGroup">
                    <wpg:wgp>
                      <wpg:cNvGrpSpPr/>
                      <wpg:grpSpPr>
                        <a:xfrm>
                          <a:off x="3547675" y="2098200"/>
                          <a:ext cx="3596640" cy="3363595"/>
                          <a:chOff x="3547675" y="2098200"/>
                          <a:chExt cx="3596650" cy="3363600"/>
                        </a:xfrm>
                      </wpg:grpSpPr>
                      <wpg:grpSp>
                        <wpg:cNvGrpSpPr/>
                        <wpg:grpSpPr>
                          <a:xfrm>
                            <a:off x="3547680" y="2098203"/>
                            <a:ext cx="3596625" cy="3363575"/>
                            <a:chOff x="0" y="0"/>
                            <a:chExt cx="3596625" cy="3363575"/>
                          </a:xfrm>
                        </wpg:grpSpPr>
                        <wps:wsp>
                          <wps:cNvSpPr/>
                          <wps:cNvPr id="6" name="Shape 6"/>
                          <wps:spPr>
                            <a:xfrm>
                              <a:off x="0" y="0"/>
                              <a:ext cx="3596625" cy="336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Desktop\ppt_ho2.gif" id="75" name="Shape 75"/>
                            <pic:cNvPicPr preferRelativeResize="0"/>
                          </pic:nvPicPr>
                          <pic:blipFill rotWithShape="1">
                            <a:blip r:embed="rId49">
                              <a:alphaModFix/>
                            </a:blip>
                            <a:srcRect b="0" l="0" r="0" t="0"/>
                            <a:stretch/>
                          </pic:blipFill>
                          <pic:spPr>
                            <a:xfrm>
                              <a:off x="19050" y="31718"/>
                              <a:ext cx="3558540" cy="3312699"/>
                            </a:xfrm>
                            <a:prstGeom prst="rect">
                              <a:avLst/>
                            </a:prstGeom>
                            <a:noFill/>
                            <a:ln>
                              <a:noFill/>
                            </a:ln>
                          </pic:spPr>
                        </pic:pic>
                        <wps:wsp>
                          <wps:cNvSpPr/>
                          <wps:cNvPr id="76" name="Shape 76"/>
                          <wps:spPr>
                            <a:xfrm>
                              <a:off x="9525" y="9525"/>
                              <a:ext cx="3577590" cy="3344545"/>
                            </a:xfrm>
                            <a:custGeom>
                              <a:rect b="b" l="l" r="r" t="t"/>
                              <a:pathLst>
                                <a:path extrusionOk="0" h="3344545" w="3577590">
                                  <a:moveTo>
                                    <a:pt x="0" y="3344417"/>
                                  </a:moveTo>
                                  <a:lnTo>
                                    <a:pt x="3577590" y="3344417"/>
                                  </a:lnTo>
                                  <a:lnTo>
                                    <a:pt x="3577590" y="0"/>
                                  </a:lnTo>
                                  <a:lnTo>
                                    <a:pt x="0" y="0"/>
                                  </a:lnTo>
                                  <a:lnTo>
                                    <a:pt x="0" y="3344417"/>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7" name="Shape 77"/>
                          <wps:spPr>
                            <a:xfrm>
                              <a:off x="510286" y="94742"/>
                              <a:ext cx="3005455" cy="2400300"/>
                            </a:xfrm>
                            <a:custGeom>
                              <a:rect b="b" l="l" r="r" t="t"/>
                              <a:pathLst>
                                <a:path extrusionOk="0" h="2400300" w="3005455">
                                  <a:moveTo>
                                    <a:pt x="0" y="1200150"/>
                                  </a:moveTo>
                                  <a:lnTo>
                                    <a:pt x="948" y="1157105"/>
                                  </a:lnTo>
                                  <a:lnTo>
                                    <a:pt x="3773" y="1114441"/>
                                  </a:lnTo>
                                  <a:lnTo>
                                    <a:pt x="8442" y="1072184"/>
                                  </a:lnTo>
                                  <a:lnTo>
                                    <a:pt x="14923" y="1030359"/>
                                  </a:lnTo>
                                  <a:lnTo>
                                    <a:pt x="23186" y="988991"/>
                                  </a:lnTo>
                                  <a:lnTo>
                                    <a:pt x="33197" y="948106"/>
                                  </a:lnTo>
                                  <a:lnTo>
                                    <a:pt x="44925" y="907729"/>
                                  </a:lnTo>
                                  <a:lnTo>
                                    <a:pt x="58338" y="867886"/>
                                  </a:lnTo>
                                  <a:lnTo>
                                    <a:pt x="73405" y="828601"/>
                                  </a:lnTo>
                                  <a:lnTo>
                                    <a:pt x="90094" y="789901"/>
                                  </a:lnTo>
                                  <a:lnTo>
                                    <a:pt x="108372" y="751811"/>
                                  </a:lnTo>
                                  <a:lnTo>
                                    <a:pt x="128209" y="714355"/>
                                  </a:lnTo>
                                  <a:lnTo>
                                    <a:pt x="149571" y="677560"/>
                                  </a:lnTo>
                                  <a:lnTo>
                                    <a:pt x="172429" y="641451"/>
                                  </a:lnTo>
                                  <a:lnTo>
                                    <a:pt x="196749" y="606053"/>
                                  </a:lnTo>
                                  <a:lnTo>
                                    <a:pt x="222500" y="571391"/>
                                  </a:lnTo>
                                  <a:lnTo>
                                    <a:pt x="249650" y="537492"/>
                                  </a:lnTo>
                                  <a:lnTo>
                                    <a:pt x="278167" y="504380"/>
                                  </a:lnTo>
                                  <a:lnTo>
                                    <a:pt x="308020" y="472081"/>
                                  </a:lnTo>
                                  <a:lnTo>
                                    <a:pt x="339176" y="440620"/>
                                  </a:lnTo>
                                  <a:lnTo>
                                    <a:pt x="371605" y="410022"/>
                                  </a:lnTo>
                                  <a:lnTo>
                                    <a:pt x="405273" y="380314"/>
                                  </a:lnTo>
                                  <a:lnTo>
                                    <a:pt x="440150" y="351520"/>
                                  </a:lnTo>
                                  <a:lnTo>
                                    <a:pt x="476203" y="323665"/>
                                  </a:lnTo>
                                  <a:lnTo>
                                    <a:pt x="513401" y="296776"/>
                                  </a:lnTo>
                                  <a:lnTo>
                                    <a:pt x="551712" y="270877"/>
                                  </a:lnTo>
                                  <a:lnTo>
                                    <a:pt x="591104" y="245994"/>
                                  </a:lnTo>
                                  <a:lnTo>
                                    <a:pt x="631545" y="222152"/>
                                  </a:lnTo>
                                  <a:lnTo>
                                    <a:pt x="673003" y="199377"/>
                                  </a:lnTo>
                                  <a:lnTo>
                                    <a:pt x="715448" y="177694"/>
                                  </a:lnTo>
                                  <a:lnTo>
                                    <a:pt x="758846" y="157128"/>
                                  </a:lnTo>
                                  <a:lnTo>
                                    <a:pt x="803166" y="137705"/>
                                  </a:lnTo>
                                  <a:lnTo>
                                    <a:pt x="848377" y="119451"/>
                                  </a:lnTo>
                                  <a:lnTo>
                                    <a:pt x="894446" y="102390"/>
                                  </a:lnTo>
                                  <a:lnTo>
                                    <a:pt x="941342" y="86548"/>
                                  </a:lnTo>
                                  <a:lnTo>
                                    <a:pt x="989033" y="71950"/>
                                  </a:lnTo>
                                  <a:lnTo>
                                    <a:pt x="1037487" y="58622"/>
                                  </a:lnTo>
                                  <a:lnTo>
                                    <a:pt x="1086672" y="46590"/>
                                  </a:lnTo>
                                  <a:lnTo>
                                    <a:pt x="1136556" y="35877"/>
                                  </a:lnTo>
                                  <a:lnTo>
                                    <a:pt x="1187109" y="26511"/>
                                  </a:lnTo>
                                  <a:lnTo>
                                    <a:pt x="1238297" y="18516"/>
                                  </a:lnTo>
                                  <a:lnTo>
                                    <a:pt x="1290089" y="11918"/>
                                  </a:lnTo>
                                  <a:lnTo>
                                    <a:pt x="1342454" y="6742"/>
                                  </a:lnTo>
                                  <a:lnTo>
                                    <a:pt x="1395359" y="3013"/>
                                  </a:lnTo>
                                  <a:lnTo>
                                    <a:pt x="1448773" y="757"/>
                                  </a:lnTo>
                                  <a:lnTo>
                                    <a:pt x="1502664" y="0"/>
                                  </a:lnTo>
                                  <a:lnTo>
                                    <a:pt x="1556562" y="757"/>
                                  </a:lnTo>
                                  <a:lnTo>
                                    <a:pt x="1609984" y="3013"/>
                                  </a:lnTo>
                                  <a:lnTo>
                                    <a:pt x="1662896" y="6742"/>
                                  </a:lnTo>
                                  <a:lnTo>
                                    <a:pt x="1715268" y="11918"/>
                                  </a:lnTo>
                                  <a:lnTo>
                                    <a:pt x="1767067" y="18516"/>
                                  </a:lnTo>
                                  <a:lnTo>
                                    <a:pt x="1818262" y="26511"/>
                                  </a:lnTo>
                                  <a:lnTo>
                                    <a:pt x="1868820" y="35877"/>
                                  </a:lnTo>
                                  <a:lnTo>
                                    <a:pt x="1918711" y="46590"/>
                                  </a:lnTo>
                                  <a:lnTo>
                                    <a:pt x="1967901" y="58622"/>
                                  </a:lnTo>
                                  <a:lnTo>
                                    <a:pt x="2016360" y="71950"/>
                                  </a:lnTo>
                                  <a:lnTo>
                                    <a:pt x="2064056" y="86548"/>
                                  </a:lnTo>
                                  <a:lnTo>
                                    <a:pt x="2110957" y="102390"/>
                                  </a:lnTo>
                                  <a:lnTo>
                                    <a:pt x="2157030" y="119451"/>
                                  </a:lnTo>
                                  <a:lnTo>
                                    <a:pt x="2202245" y="137705"/>
                                  </a:lnTo>
                                  <a:lnTo>
                                    <a:pt x="2246569" y="157128"/>
                                  </a:lnTo>
                                  <a:lnTo>
                                    <a:pt x="2289971" y="177694"/>
                                  </a:lnTo>
                                  <a:lnTo>
                                    <a:pt x="2332419" y="199377"/>
                                  </a:lnTo>
                                  <a:lnTo>
                                    <a:pt x="2373881" y="222152"/>
                                  </a:lnTo>
                                  <a:lnTo>
                                    <a:pt x="2414325" y="245994"/>
                                  </a:lnTo>
                                  <a:lnTo>
                                    <a:pt x="2453719" y="270877"/>
                                  </a:lnTo>
                                  <a:lnTo>
                                    <a:pt x="2492033" y="296776"/>
                                  </a:lnTo>
                                  <a:lnTo>
                                    <a:pt x="2529233" y="323665"/>
                                  </a:lnTo>
                                  <a:lnTo>
                                    <a:pt x="2565288" y="351520"/>
                                  </a:lnTo>
                                  <a:lnTo>
                                    <a:pt x="2600167" y="380314"/>
                                  </a:lnTo>
                                  <a:lnTo>
                                    <a:pt x="2633837" y="410022"/>
                                  </a:lnTo>
                                  <a:lnTo>
                                    <a:pt x="2666267" y="440620"/>
                                  </a:lnTo>
                                  <a:lnTo>
                                    <a:pt x="2697425" y="472081"/>
                                  </a:lnTo>
                                  <a:lnTo>
                                    <a:pt x="2727279" y="504380"/>
                                  </a:lnTo>
                                  <a:lnTo>
                                    <a:pt x="2755798" y="537492"/>
                                  </a:lnTo>
                                  <a:lnTo>
                                    <a:pt x="2782949" y="571391"/>
                                  </a:lnTo>
                                  <a:lnTo>
                                    <a:pt x="2808701" y="606053"/>
                                  </a:lnTo>
                                  <a:lnTo>
                                    <a:pt x="2833022" y="641451"/>
                                  </a:lnTo>
                                  <a:lnTo>
                                    <a:pt x="2855880" y="677560"/>
                                  </a:lnTo>
                                  <a:lnTo>
                                    <a:pt x="2877243" y="714355"/>
                                  </a:lnTo>
                                  <a:lnTo>
                                    <a:pt x="2897080" y="751811"/>
                                  </a:lnTo>
                                  <a:lnTo>
                                    <a:pt x="2915359" y="789901"/>
                                  </a:lnTo>
                                  <a:lnTo>
                                    <a:pt x="2932048" y="828601"/>
                                  </a:lnTo>
                                  <a:lnTo>
                                    <a:pt x="2947115" y="867886"/>
                                  </a:lnTo>
                                  <a:lnTo>
                                    <a:pt x="2960529" y="907729"/>
                                  </a:lnTo>
                                  <a:lnTo>
                                    <a:pt x="2972257" y="948106"/>
                                  </a:lnTo>
                                  <a:lnTo>
                                    <a:pt x="2982268" y="988991"/>
                                  </a:lnTo>
                                  <a:lnTo>
                                    <a:pt x="2990531" y="1030359"/>
                                  </a:lnTo>
                                  <a:lnTo>
                                    <a:pt x="2997012" y="1072184"/>
                                  </a:lnTo>
                                  <a:lnTo>
                                    <a:pt x="3001681" y="1114441"/>
                                  </a:lnTo>
                                  <a:lnTo>
                                    <a:pt x="3004506" y="1157105"/>
                                  </a:lnTo>
                                  <a:lnTo>
                                    <a:pt x="3005454" y="1200150"/>
                                  </a:lnTo>
                                  <a:lnTo>
                                    <a:pt x="3004506" y="1243194"/>
                                  </a:lnTo>
                                  <a:lnTo>
                                    <a:pt x="3001681" y="1285858"/>
                                  </a:lnTo>
                                  <a:lnTo>
                                    <a:pt x="2997012" y="1328115"/>
                                  </a:lnTo>
                                  <a:lnTo>
                                    <a:pt x="2990531" y="1369940"/>
                                  </a:lnTo>
                                  <a:lnTo>
                                    <a:pt x="2982268" y="1411308"/>
                                  </a:lnTo>
                                  <a:lnTo>
                                    <a:pt x="2972257" y="1452193"/>
                                  </a:lnTo>
                                  <a:lnTo>
                                    <a:pt x="2960529" y="1492570"/>
                                  </a:lnTo>
                                  <a:lnTo>
                                    <a:pt x="2947115" y="1532413"/>
                                  </a:lnTo>
                                  <a:lnTo>
                                    <a:pt x="2932048" y="1571698"/>
                                  </a:lnTo>
                                  <a:lnTo>
                                    <a:pt x="2915359" y="1610398"/>
                                  </a:lnTo>
                                  <a:lnTo>
                                    <a:pt x="2897080" y="1648488"/>
                                  </a:lnTo>
                                  <a:lnTo>
                                    <a:pt x="2877243" y="1685944"/>
                                  </a:lnTo>
                                  <a:lnTo>
                                    <a:pt x="2855880" y="1722739"/>
                                  </a:lnTo>
                                  <a:lnTo>
                                    <a:pt x="2833022" y="1758848"/>
                                  </a:lnTo>
                                  <a:lnTo>
                                    <a:pt x="2808701" y="1794246"/>
                                  </a:lnTo>
                                  <a:lnTo>
                                    <a:pt x="2782949" y="1828908"/>
                                  </a:lnTo>
                                  <a:lnTo>
                                    <a:pt x="2755798" y="1862807"/>
                                  </a:lnTo>
                                  <a:lnTo>
                                    <a:pt x="2727279" y="1895919"/>
                                  </a:lnTo>
                                  <a:lnTo>
                                    <a:pt x="2697425" y="1928218"/>
                                  </a:lnTo>
                                  <a:lnTo>
                                    <a:pt x="2666267" y="1959679"/>
                                  </a:lnTo>
                                  <a:lnTo>
                                    <a:pt x="2633837" y="1990277"/>
                                  </a:lnTo>
                                  <a:lnTo>
                                    <a:pt x="2600167" y="2019985"/>
                                  </a:lnTo>
                                  <a:lnTo>
                                    <a:pt x="2565288" y="2048779"/>
                                  </a:lnTo>
                                  <a:lnTo>
                                    <a:pt x="2529233" y="2076634"/>
                                  </a:lnTo>
                                  <a:lnTo>
                                    <a:pt x="2492033" y="2103523"/>
                                  </a:lnTo>
                                  <a:lnTo>
                                    <a:pt x="2453719" y="2129422"/>
                                  </a:lnTo>
                                  <a:lnTo>
                                    <a:pt x="2414325" y="2154305"/>
                                  </a:lnTo>
                                  <a:lnTo>
                                    <a:pt x="2373881" y="2178147"/>
                                  </a:lnTo>
                                  <a:lnTo>
                                    <a:pt x="2332419" y="2200922"/>
                                  </a:lnTo>
                                  <a:lnTo>
                                    <a:pt x="2289971" y="2222605"/>
                                  </a:lnTo>
                                  <a:lnTo>
                                    <a:pt x="2246569" y="2243171"/>
                                  </a:lnTo>
                                  <a:lnTo>
                                    <a:pt x="2202245" y="2262594"/>
                                  </a:lnTo>
                                  <a:lnTo>
                                    <a:pt x="2157030" y="2280848"/>
                                  </a:lnTo>
                                  <a:lnTo>
                                    <a:pt x="2110957" y="2297909"/>
                                  </a:lnTo>
                                  <a:lnTo>
                                    <a:pt x="2064056" y="2313751"/>
                                  </a:lnTo>
                                  <a:lnTo>
                                    <a:pt x="2016360" y="2328349"/>
                                  </a:lnTo>
                                  <a:lnTo>
                                    <a:pt x="1967901" y="2341677"/>
                                  </a:lnTo>
                                  <a:lnTo>
                                    <a:pt x="1918711" y="2353709"/>
                                  </a:lnTo>
                                  <a:lnTo>
                                    <a:pt x="1868820" y="2364422"/>
                                  </a:lnTo>
                                  <a:lnTo>
                                    <a:pt x="1818262" y="2373788"/>
                                  </a:lnTo>
                                  <a:lnTo>
                                    <a:pt x="1767067" y="2381783"/>
                                  </a:lnTo>
                                  <a:lnTo>
                                    <a:pt x="1715268" y="2388381"/>
                                  </a:lnTo>
                                  <a:lnTo>
                                    <a:pt x="1662896" y="2393557"/>
                                  </a:lnTo>
                                  <a:lnTo>
                                    <a:pt x="1609984" y="2397286"/>
                                  </a:lnTo>
                                  <a:lnTo>
                                    <a:pt x="1556562" y="2399542"/>
                                  </a:lnTo>
                                  <a:lnTo>
                                    <a:pt x="1502664" y="2400300"/>
                                  </a:lnTo>
                                  <a:lnTo>
                                    <a:pt x="1448773" y="2399542"/>
                                  </a:lnTo>
                                  <a:lnTo>
                                    <a:pt x="1395359" y="2397286"/>
                                  </a:lnTo>
                                  <a:lnTo>
                                    <a:pt x="1342454" y="2393557"/>
                                  </a:lnTo>
                                  <a:lnTo>
                                    <a:pt x="1290089" y="2388381"/>
                                  </a:lnTo>
                                  <a:lnTo>
                                    <a:pt x="1238297" y="2381783"/>
                                  </a:lnTo>
                                  <a:lnTo>
                                    <a:pt x="1187109" y="2373788"/>
                                  </a:lnTo>
                                  <a:lnTo>
                                    <a:pt x="1136556" y="2364422"/>
                                  </a:lnTo>
                                  <a:lnTo>
                                    <a:pt x="1086672" y="2353709"/>
                                  </a:lnTo>
                                  <a:lnTo>
                                    <a:pt x="1037487" y="2341677"/>
                                  </a:lnTo>
                                  <a:lnTo>
                                    <a:pt x="989033" y="2328349"/>
                                  </a:lnTo>
                                  <a:lnTo>
                                    <a:pt x="941342" y="2313751"/>
                                  </a:lnTo>
                                  <a:lnTo>
                                    <a:pt x="894446" y="2297909"/>
                                  </a:lnTo>
                                  <a:lnTo>
                                    <a:pt x="848377" y="2280848"/>
                                  </a:lnTo>
                                  <a:lnTo>
                                    <a:pt x="803166" y="2262594"/>
                                  </a:lnTo>
                                  <a:lnTo>
                                    <a:pt x="758846" y="2243171"/>
                                  </a:lnTo>
                                  <a:lnTo>
                                    <a:pt x="715448" y="2222605"/>
                                  </a:lnTo>
                                  <a:lnTo>
                                    <a:pt x="673003" y="2200922"/>
                                  </a:lnTo>
                                  <a:lnTo>
                                    <a:pt x="631545" y="2178147"/>
                                  </a:lnTo>
                                  <a:lnTo>
                                    <a:pt x="591104" y="2154305"/>
                                  </a:lnTo>
                                  <a:lnTo>
                                    <a:pt x="551712" y="2129422"/>
                                  </a:lnTo>
                                  <a:lnTo>
                                    <a:pt x="513401" y="2103523"/>
                                  </a:lnTo>
                                  <a:lnTo>
                                    <a:pt x="476203" y="2076634"/>
                                  </a:lnTo>
                                  <a:lnTo>
                                    <a:pt x="440150" y="2048779"/>
                                  </a:lnTo>
                                  <a:lnTo>
                                    <a:pt x="405273" y="2019985"/>
                                  </a:lnTo>
                                  <a:lnTo>
                                    <a:pt x="371605" y="1990277"/>
                                  </a:lnTo>
                                  <a:lnTo>
                                    <a:pt x="339176" y="1959679"/>
                                  </a:lnTo>
                                  <a:lnTo>
                                    <a:pt x="308020" y="1928218"/>
                                  </a:lnTo>
                                  <a:lnTo>
                                    <a:pt x="278167" y="1895919"/>
                                  </a:lnTo>
                                  <a:lnTo>
                                    <a:pt x="249650" y="1862807"/>
                                  </a:lnTo>
                                  <a:lnTo>
                                    <a:pt x="222500" y="1828908"/>
                                  </a:lnTo>
                                  <a:lnTo>
                                    <a:pt x="196749" y="1794246"/>
                                  </a:lnTo>
                                  <a:lnTo>
                                    <a:pt x="172429" y="1758848"/>
                                  </a:lnTo>
                                  <a:lnTo>
                                    <a:pt x="149571" y="1722739"/>
                                  </a:lnTo>
                                  <a:lnTo>
                                    <a:pt x="128209" y="1685944"/>
                                  </a:lnTo>
                                  <a:lnTo>
                                    <a:pt x="108372" y="1648488"/>
                                  </a:lnTo>
                                  <a:lnTo>
                                    <a:pt x="90094" y="1610398"/>
                                  </a:lnTo>
                                  <a:lnTo>
                                    <a:pt x="73405" y="1571698"/>
                                  </a:lnTo>
                                  <a:lnTo>
                                    <a:pt x="58338" y="1532413"/>
                                  </a:lnTo>
                                  <a:lnTo>
                                    <a:pt x="44925" y="1492570"/>
                                  </a:lnTo>
                                  <a:lnTo>
                                    <a:pt x="33197" y="1452193"/>
                                  </a:lnTo>
                                  <a:lnTo>
                                    <a:pt x="23186" y="1411308"/>
                                  </a:lnTo>
                                  <a:lnTo>
                                    <a:pt x="14923" y="1369940"/>
                                  </a:lnTo>
                                  <a:lnTo>
                                    <a:pt x="8442" y="1328115"/>
                                  </a:lnTo>
                                  <a:lnTo>
                                    <a:pt x="3773" y="1285858"/>
                                  </a:lnTo>
                                  <a:lnTo>
                                    <a:pt x="948" y="1243194"/>
                                  </a:lnTo>
                                  <a:lnTo>
                                    <a:pt x="0" y="1200150"/>
                                  </a:lnTo>
                                  <a:close/>
                                </a:path>
                              </a:pathLst>
                            </a:cu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596640" cy="3363595"/>
                <wp:effectExtent b="0" l="0" r="0" t="0"/>
                <wp:docPr descr="D:\Desktop\ppt_ho2.gif" id="14" name="image16.png"/>
                <a:graphic>
                  <a:graphicData uri="http://schemas.openxmlformats.org/drawingml/2006/picture">
                    <pic:pic>
                      <pic:nvPicPr>
                        <pic:cNvPr descr="D:\Desktop\ppt_ho2.gif" id="0" name="image16.png"/>
                        <pic:cNvPicPr preferRelativeResize="0"/>
                      </pic:nvPicPr>
                      <pic:blipFill>
                        <a:blip r:embed="rId50"/>
                        <a:srcRect/>
                        <a:stretch>
                          <a:fillRect/>
                        </a:stretch>
                      </pic:blipFill>
                      <pic:spPr>
                        <a:xfrm>
                          <a:off x="0" y="0"/>
                          <a:ext cx="3596640" cy="33635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6">
      <w:pPr>
        <w:spacing w:line="360" w:lineRule="auto"/>
        <w:ind w:left="4361"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Rajah 12: Pilihan </w:t>
      </w:r>
      <w:r w:rsidDel="00000000" w:rsidR="00000000" w:rsidRPr="00000000">
        <w:rPr>
          <w:rFonts w:ascii="Arial" w:cs="Arial" w:eastAsia="Arial" w:hAnsi="Arial"/>
          <w:i w:val="1"/>
          <w:sz w:val="24"/>
          <w:szCs w:val="24"/>
          <w:rtl w:val="0"/>
        </w:rPr>
        <w:t xml:space="preserve">Handout</w:t>
      </w:r>
    </w:p>
    <w:p w:rsidR="00000000" w:rsidDel="00000000" w:rsidP="00000000" w:rsidRDefault="00000000" w:rsidRPr="00000000" w14:paraId="0000011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400"/>
        </w:tabs>
        <w:spacing w:after="0" w:before="0" w:line="360" w:lineRule="auto"/>
        <w:ind w:left="2400" w:right="0" w:hanging="59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persembahan dalam bentuk halaman web</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402" w:right="3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anda yang berminat untuk membangunkan halaman web tetapi tiada pengetahuan atau kemahiran bagi tujuan tersebut,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mampu membantu. Dengan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Powerpoint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sesebuah persembahan elektronik yang dihasilkan boleh diterjemahkan kepada bentuk fail halaman web berformatkan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Hyper Text Markup Language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(HTML). Halaman web yang terhasil dengan cara ini bukan sahaja menarik, malah ia turut menyediakan kemudahan interaktif seperti mana slaid yang asal.</w:t>
      </w:r>
    </w:p>
    <w:p w:rsidR="00000000" w:rsidDel="00000000" w:rsidP="00000000" w:rsidRDefault="00000000" w:rsidRPr="00000000" w14:paraId="00000119">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400"/>
        </w:tabs>
        <w:spacing w:after="0" w:before="1" w:line="360" w:lineRule="auto"/>
        <w:ind w:left="2400" w:right="0" w:hanging="613.0000000000001"/>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Istilah-Istilah dalam </w:t>
      </w:r>
      <w:r w:rsidDel="00000000" w:rsidR="00000000" w:rsidRPr="00000000">
        <w:rPr>
          <w:rFonts w:ascii="Arial" w:cs="Arial" w:eastAsia="Arial" w:hAnsi="Arial"/>
          <w:b w:val="0"/>
          <w:i w:val="1"/>
          <w:smallCaps w:val="0"/>
          <w:strike w:val="0"/>
          <w:color w:val="222222"/>
          <w:sz w:val="24"/>
          <w:szCs w:val="24"/>
          <w:u w:val="none"/>
          <w:shd w:fill="auto" w:val="clear"/>
          <w:vertAlign w:val="baseline"/>
          <w:rtl w:val="0"/>
        </w:rPr>
        <w:t xml:space="preserve">Microsoft Powerpoint</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761"/>
        </w:tabs>
        <w:spacing w:after="0" w:before="137" w:line="360" w:lineRule="auto"/>
        <w:ind w:left="2761" w:right="0" w:hanging="359.00000000000006"/>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Persembahan</w:t>
      </w:r>
    </w:p>
    <w:p w:rsidR="00000000" w:rsidDel="00000000" w:rsidP="00000000" w:rsidRDefault="00000000" w:rsidRPr="00000000" w14:paraId="0000011B">
      <w:pPr>
        <w:spacing w:before="135" w:line="360" w:lineRule="auto"/>
        <w:ind w:left="2762" w:right="39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Satu himpunan slaid (</w:t>
      </w:r>
      <w:r w:rsidDel="00000000" w:rsidR="00000000" w:rsidRPr="00000000">
        <w:rPr>
          <w:rFonts w:ascii="Arial" w:cs="Arial" w:eastAsia="Arial" w:hAnsi="Arial"/>
          <w:i w:val="1"/>
          <w:sz w:val="24"/>
          <w:szCs w:val="24"/>
          <w:rtl w:val="0"/>
        </w:rPr>
        <w:t xml:space="preserve">slides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handouts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speaker notes </w:t>
      </w:r>
      <w:r w:rsidDel="00000000" w:rsidR="00000000" w:rsidRPr="00000000">
        <w:rPr>
          <w:rFonts w:ascii="Arial" w:cs="Arial" w:eastAsia="Arial" w:hAnsi="Arial"/>
          <w:sz w:val="24"/>
          <w:szCs w:val="24"/>
          <w:rtl w:val="0"/>
        </w:rPr>
        <w:t xml:space="preserve">dan </w:t>
      </w:r>
      <w:r w:rsidDel="00000000" w:rsidR="00000000" w:rsidRPr="00000000">
        <w:rPr>
          <w:rFonts w:ascii="Arial" w:cs="Arial" w:eastAsia="Arial" w:hAnsi="Arial"/>
          <w:i w:val="1"/>
          <w:sz w:val="24"/>
          <w:szCs w:val="24"/>
          <w:rtl w:val="0"/>
        </w:rPr>
        <w:t xml:space="preserve">outline</w:t>
      </w:r>
      <w:r w:rsidDel="00000000" w:rsidR="00000000" w:rsidRPr="00000000">
        <w:rPr>
          <w:rFonts w:ascii="Arial" w:cs="Arial" w:eastAsia="Arial" w:hAnsi="Arial"/>
          <w:sz w:val="24"/>
          <w:szCs w:val="24"/>
          <w:rtl w:val="0"/>
        </w:rPr>
        <w:t xml:space="preserve">, semuanya di dalam satu fail.</w:t>
      </w:r>
    </w:p>
    <w:p w:rsidR="00000000" w:rsidDel="00000000" w:rsidP="00000000" w:rsidRDefault="00000000" w:rsidRPr="00000000" w14:paraId="0000011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761"/>
        </w:tabs>
        <w:spacing w:after="0" w:before="0" w:line="360" w:lineRule="auto"/>
        <w:ind w:left="2761" w:right="0" w:hanging="359.00000000000006"/>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Slaid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762" w:right="3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Satu muka surat individu dalam persembahan, yang mengandungi tajuk, teks graf, lukisan objek, bentuk,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clip 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 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drawn art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761"/>
        </w:tabs>
        <w:spacing w:after="0" w:before="1" w:line="360" w:lineRule="auto"/>
        <w:ind w:left="2761" w:right="0" w:hanging="359.00000000000006"/>
        <w:jc w:val="both"/>
        <w:rPr>
          <w:smallCaps w:val="0"/>
          <w:strike w:val="0"/>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Handouts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762" w:right="394" w:firstLine="0"/>
        <w:jc w:val="both"/>
        <w:rPr>
          <w:rFonts w:ascii="Arial" w:cs="Arial" w:eastAsia="Arial" w:hAnsi="Arial"/>
          <w:b w:val="0"/>
          <w:i w:val="0"/>
          <w:smallCaps w:val="0"/>
          <w:strike w:val="0"/>
          <w:color w:val="000000"/>
          <w:sz w:val="24"/>
          <w:szCs w:val="24"/>
          <w:u w:val="none"/>
          <w:shd w:fill="auto" w:val="clear"/>
          <w:vertAlign w:val="baseline"/>
        </w:rPr>
        <w:sectPr>
          <w:headerReference r:id="rId51" w:type="default"/>
          <w:type w:val="nextPage"/>
          <w:pgSz w:h="16840" w:w="11910" w:orient="portrait"/>
          <w:pgMar w:bottom="280" w:top="1400" w:left="740" w:right="740" w:header="883"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Slaid-slaid (saiznya lebih kecil) yang bercetak sama ada 2, 3 atau 6 slaid dalam satu muka untuk diberi kepada pendengar/penonton.</w:t>
      </w:r>
    </w:p>
    <w:p w:rsidR="00000000" w:rsidDel="00000000" w:rsidP="00000000" w:rsidRDefault="00000000" w:rsidRPr="00000000" w14:paraId="0000012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968"/>
        </w:tabs>
        <w:spacing w:after="0" w:before="0" w:line="360" w:lineRule="auto"/>
        <w:ind w:left="2968" w:right="0" w:hanging="360"/>
        <w:jc w:val="both"/>
        <w:rPr>
          <w:smallCaps w:val="0"/>
          <w:strike w:val="0"/>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Outlines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2969" w:right="391"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Format yang hanya tajuk dan teks utama dipaparkan, tetapi tidak termasuk lukisan (gambar) atau yang ditaip menggunakan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Text tool.</w:t>
      </w:r>
    </w:p>
    <w:p w:rsidR="00000000" w:rsidDel="00000000" w:rsidP="00000000" w:rsidRDefault="00000000" w:rsidRPr="00000000" w14:paraId="00000122">
      <w:pPr>
        <w:pStyle w:val="Heading2"/>
        <w:numPr>
          <w:ilvl w:val="1"/>
          <w:numId w:val="11"/>
        </w:numPr>
        <w:tabs>
          <w:tab w:val="left" w:leader="none" w:pos="1480"/>
        </w:tabs>
        <w:spacing w:line="360" w:lineRule="auto"/>
        <w:ind w:left="1480" w:hanging="720"/>
        <w:jc w:val="both"/>
        <w:rPr/>
      </w:pPr>
      <w:r w:rsidDel="00000000" w:rsidR="00000000" w:rsidRPr="00000000">
        <w:rPr>
          <w:rtl w:val="0"/>
        </w:rPr>
        <w:t xml:space="preserve">Kad Jemputan</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80" w:right="3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Bahagian jemputan merupakan salah satu daripada perkara penting dalam pengurusan acara. Penyediaan kad jemputan perlu menitik beratkan perkara- perkara yang berikut:</w:t>
      </w:r>
    </w:p>
    <w:p w:rsidR="00000000" w:rsidDel="00000000" w:rsidP="00000000" w:rsidRDefault="00000000" w:rsidRPr="00000000" w14:paraId="00000124">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2"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Kategori Jemputan</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8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Biasanya terdapat dua kategori jemputan.</w:t>
      </w:r>
    </w:p>
    <w:p w:rsidR="00000000" w:rsidDel="00000000" w:rsidP="00000000" w:rsidRDefault="00000000" w:rsidRPr="00000000" w14:paraId="00000126">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1"/>
        </w:tabs>
        <w:spacing w:after="0" w:before="139" w:line="360" w:lineRule="auto"/>
        <w:ind w:left="223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ringkas (mengikut kumpulan jemputan).</w:t>
      </w:r>
    </w:p>
    <w:p w:rsidR="00000000" w:rsidDel="00000000" w:rsidP="00000000" w:rsidRDefault="00000000" w:rsidRPr="00000000" w14:paraId="0000012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29"/>
        </w:tabs>
        <w:spacing w:after="0" w:before="137" w:line="360" w:lineRule="auto"/>
        <w:ind w:left="222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penuh (mengikut keutamaan).</w:t>
      </w:r>
    </w:p>
    <w:p w:rsidR="00000000" w:rsidDel="00000000" w:rsidP="00000000" w:rsidRDefault="00000000" w:rsidRPr="00000000" w14:paraId="0000012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139"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Jenis-jenis jemputan</w:t>
      </w:r>
    </w:p>
    <w:p w:rsidR="00000000" w:rsidDel="00000000" w:rsidP="00000000" w:rsidRDefault="00000000" w:rsidRPr="00000000" w14:paraId="00000129">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31"/>
        </w:tabs>
        <w:spacing w:after="0" w:before="137" w:line="360" w:lineRule="auto"/>
        <w:ind w:left="223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Seorang.</w:t>
      </w:r>
    </w:p>
    <w:p w:rsidR="00000000" w:rsidDel="00000000" w:rsidP="00000000" w:rsidRDefault="00000000" w:rsidRPr="00000000" w14:paraId="0000012A">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29"/>
        </w:tabs>
        <w:spacing w:after="0" w:before="139" w:line="360" w:lineRule="auto"/>
        <w:ind w:left="222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Berpasangan.</w:t>
      </w:r>
    </w:p>
    <w:p w:rsidR="00000000" w:rsidDel="00000000" w:rsidP="00000000" w:rsidRDefault="00000000" w:rsidRPr="00000000" w14:paraId="0000012B">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29"/>
        </w:tabs>
        <w:spacing w:after="0" w:before="137" w:line="360" w:lineRule="auto"/>
        <w:ind w:left="2229"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Kumpulan.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23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Jika tetamu kehormat dijemput berpasangan, barulah tetamu lain boleh dijemput berpasangan.</w:t>
      </w:r>
    </w:p>
    <w:p w:rsidR="00000000" w:rsidDel="00000000" w:rsidP="00000000" w:rsidRDefault="00000000" w:rsidRPr="00000000" w14:paraId="0000012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359"/>
        </w:tabs>
        <w:spacing w:after="0" w:before="0" w:line="360" w:lineRule="auto"/>
        <w:ind w:left="359" w:right="5752" w:firstLine="10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Ciri kad jemputan</w:t>
      </w:r>
    </w:p>
    <w:p w:rsidR="00000000" w:rsidDel="00000000" w:rsidP="00000000" w:rsidRDefault="00000000" w:rsidRPr="00000000" w14:paraId="0000012E">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359"/>
        </w:tabs>
        <w:spacing w:after="0" w:before="137" w:line="360" w:lineRule="auto"/>
        <w:ind w:left="359" w:right="6781" w:firstLine="14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majlis.</w:t>
      </w:r>
    </w:p>
    <w:p w:rsidR="00000000" w:rsidDel="00000000" w:rsidP="00000000" w:rsidRDefault="00000000" w:rsidRPr="00000000" w14:paraId="0000012F">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6"/>
        </w:tabs>
        <w:spacing w:after="0" w:before="140" w:line="360" w:lineRule="auto"/>
        <w:ind w:left="2256"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jabatan/agensi.</w:t>
      </w:r>
    </w:p>
    <w:p w:rsidR="00000000" w:rsidDel="00000000" w:rsidP="00000000" w:rsidRDefault="00000000" w:rsidRPr="00000000" w14:paraId="00000130">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6"/>
        </w:tabs>
        <w:spacing w:after="0" w:before="136" w:line="360" w:lineRule="auto"/>
        <w:ind w:left="2256"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Tempat.</w:t>
      </w:r>
    </w:p>
    <w:p w:rsidR="00000000" w:rsidDel="00000000" w:rsidP="00000000" w:rsidRDefault="00000000" w:rsidRPr="00000000" w14:paraId="00000131">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40"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 majlis.</w:t>
      </w:r>
    </w:p>
    <w:p w:rsidR="00000000" w:rsidDel="00000000" w:rsidP="00000000" w:rsidRDefault="00000000" w:rsidRPr="00000000" w14:paraId="00000132">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6"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Masa bermula majlis.</w:t>
      </w:r>
    </w:p>
    <w:p w:rsidR="00000000" w:rsidDel="00000000" w:rsidP="00000000" w:rsidRDefault="00000000" w:rsidRPr="00000000" w14:paraId="0000013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40"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Masa ketibaan jemputan.</w:t>
      </w:r>
    </w:p>
    <w:p w:rsidR="00000000" w:rsidDel="00000000" w:rsidP="00000000" w:rsidRDefault="00000000" w:rsidRPr="00000000" w14:paraId="00000134">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5"/>
        </w:tabs>
        <w:spacing w:after="0" w:before="136" w:line="360" w:lineRule="auto"/>
        <w:ind w:left="2255" w:right="0" w:hanging="35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Panduan pakaian.</w:t>
      </w:r>
    </w:p>
    <w:p w:rsidR="00000000" w:rsidDel="00000000" w:rsidP="00000000" w:rsidRDefault="00000000" w:rsidRPr="00000000" w14:paraId="00000135">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22"/>
        </w:tabs>
        <w:spacing w:after="0" w:before="140" w:line="360" w:lineRule="auto"/>
        <w:ind w:left="2322" w:right="0" w:hanging="42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dan nombor telefon untuk rujukan.</w:t>
      </w:r>
    </w:p>
    <w:p w:rsidR="00000000" w:rsidDel="00000000" w:rsidP="00000000" w:rsidRDefault="00000000" w:rsidRPr="00000000" w14:paraId="00000136">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7"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Atur cara majlis.</w:t>
      </w:r>
    </w:p>
    <w:p w:rsidR="00000000" w:rsidDel="00000000" w:rsidP="00000000" w:rsidRDefault="00000000" w:rsidRPr="00000000" w14:paraId="00000137">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9"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Pelan lokasi.</w:t>
      </w:r>
    </w:p>
    <w:p w:rsidR="00000000" w:rsidDel="00000000" w:rsidP="00000000" w:rsidRDefault="00000000" w:rsidRPr="00000000" w14:paraId="00000138">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7"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Kad jawapan.</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0"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Selain daripada kad jemputan, jemputan juga boleh dilakukan melalui:</w:t>
      </w:r>
    </w:p>
    <w:p w:rsidR="00000000" w:rsidDel="00000000" w:rsidP="00000000" w:rsidRDefault="00000000" w:rsidRPr="00000000" w14:paraId="0000013B">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7"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w:t>
      </w:r>
    </w:p>
    <w:p w:rsidR="00000000" w:rsidDel="00000000" w:rsidP="00000000" w:rsidRDefault="00000000" w:rsidRPr="00000000" w14:paraId="0000013C">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6"/>
        </w:tabs>
        <w:spacing w:after="0" w:before="139" w:line="360" w:lineRule="auto"/>
        <w:ind w:left="2256"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Faks</w:t>
      </w:r>
    </w:p>
    <w:p w:rsidR="00000000" w:rsidDel="00000000" w:rsidP="00000000" w:rsidRDefault="00000000" w:rsidRPr="00000000" w14:paraId="0000013D">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6"/>
        </w:tabs>
        <w:spacing w:after="0" w:before="137" w:line="360" w:lineRule="auto"/>
        <w:ind w:left="2256" w:right="0" w:hanging="357.999999999999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Telefon</w:t>
      </w:r>
    </w:p>
    <w:p w:rsidR="00000000" w:rsidDel="00000000" w:rsidP="00000000" w:rsidRDefault="00000000" w:rsidRPr="00000000" w14:paraId="0000013E">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40"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E-mel</w:t>
      </w:r>
    </w:p>
    <w:p w:rsidR="00000000" w:rsidDel="00000000" w:rsidP="00000000" w:rsidRDefault="00000000" w:rsidRPr="00000000" w14:paraId="0000013F">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257"/>
        </w:tabs>
        <w:spacing w:after="0" w:before="136" w:line="360" w:lineRule="auto"/>
        <w:ind w:left="2257"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 Pesanan Ringkas/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Whatsapp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Facebook/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Telegram</w:t>
      </w:r>
    </w:p>
    <w:p w:rsidR="00000000" w:rsidDel="00000000" w:rsidP="00000000" w:rsidRDefault="00000000" w:rsidRPr="00000000" w14:paraId="0000014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s>
        <w:spacing w:after="0" w:before="140" w:line="360" w:lineRule="auto"/>
        <w:ind w:left="1833"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Kesesuaian kaedah jemputan</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835" w:right="3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jemputan yang sesuai digunakan untuk tetamu kehormat disenaraikan seperti pada Jadual 4.</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4: Kesesuaian Kaedah Jemputan Untuk Tetamu Kehormat</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083.0" w:type="dxa"/>
        <w:jc w:val="left"/>
        <w:tblInd w:w="18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
        <w:gridCol w:w="3433"/>
        <w:gridCol w:w="4112"/>
        <w:tblGridChange w:id="0">
          <w:tblGrid>
            <w:gridCol w:w="538"/>
            <w:gridCol w:w="3433"/>
            <w:gridCol w:w="4112"/>
          </w:tblGrid>
        </w:tblGridChange>
      </w:tblGrid>
      <w:tr>
        <w:trPr>
          <w:cantSplit w:val="0"/>
          <w:trHeight w:val="378"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w:t>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Tetamu Kehormat</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Jemputan</w:t>
            </w:r>
          </w:p>
        </w:tc>
      </w:tr>
      <w:tr>
        <w:trPr>
          <w:cantSplit w:val="0"/>
          <w:trHeight w:val="1518" w:hRule="atLeast"/>
          <w:tblHeader w:val="0"/>
        </w:trPr>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SPB-Yang Dipertuan Agong/ DYMM/ Raja/ Permaisuri/ TYT Yang Dipertuan Negeri</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Warkah Persilaan dibawa menghadap</w:t>
            </w:r>
          </w:p>
        </w:tc>
      </w:tr>
      <w:tr>
        <w:trPr>
          <w:cantSplit w:val="0"/>
          <w:trHeight w:val="1519" w:hRule="atLeast"/>
          <w:tblHeader w:val="0"/>
        </w:trPr>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1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TYT Yang Dipertuan Negeri/ YAB Perdana Menteri/YAB Timbalan Perdana Menteri/YAB</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Menteri</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Jemputan</w:t>
            </w:r>
          </w:p>
        </w:tc>
      </w:tr>
      <w:tr>
        <w:trPr>
          <w:cantSplit w:val="0"/>
          <w:trHeight w:val="757"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YAB Menteri Besar/Ketua</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Menteri</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Surat/Kad jemputan</w:t>
            </w:r>
          </w:p>
        </w:tc>
      </w:tr>
      <w:tr>
        <w:trPr>
          <w:cantSplit w:val="0"/>
          <w:trHeight w:val="2277" w:hRule="atLeast"/>
          <w:tblHeader w:val="0"/>
        </w:trPr>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Jemputan Lain</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4" w:right="20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Kad Jemputan Faks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4" w:right="318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Telefon E-mel</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84"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 Pesanan Ringkas/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Whatsapp/</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10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Facebook/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telegram</w:t>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 w:val="left" w:leader="none" w:pos="1835"/>
        </w:tabs>
        <w:spacing w:after="0" w:before="0" w:line="360" w:lineRule="auto"/>
        <w:ind w:left="1835" w:right="39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pada kad jemputan perlu ditulis tangan, manakala sampul hendaklah bertaip.</w:t>
      </w:r>
    </w:p>
    <w:p w:rsidR="00000000" w:rsidDel="00000000" w:rsidP="00000000" w:rsidRDefault="00000000" w:rsidRPr="00000000" w14:paraId="0000015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833"/>
          <w:tab w:val="left" w:leader="none" w:pos="1835"/>
        </w:tabs>
        <w:spacing w:after="0" w:before="0" w:line="360" w:lineRule="auto"/>
        <w:ind w:left="1835" w:right="39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Kad jemputan perlu dihantar empat (4) minggu sebelum majlis berlangsung, manakala kad jawapan perlu diterima seminggu sebelum majlis berlangsung. Jika masa sudah terlalu lewat, kad jemputan perlu diserah menggunakan tangan kepada penerima.</w:t>
      </w:r>
    </w:p>
    <w:p w:rsidR="00000000" w:rsidDel="00000000" w:rsidP="00000000" w:rsidRDefault="00000000" w:rsidRPr="00000000" w14:paraId="0000015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117" w:lineRule="auto"/>
        <w:ind w:left="283" w:firstLine="0"/>
        <w:rPr/>
      </w:pPr>
      <w:r w:rsidDel="00000000" w:rsidR="00000000" w:rsidRPr="00000000">
        <w:rPr>
          <w:rtl w:val="0"/>
        </w:rPr>
      </w:r>
    </w:p>
    <w:p w:rsidR="00000000" w:rsidDel="00000000" w:rsidP="00000000" w:rsidRDefault="00000000" w:rsidRPr="00000000" w14:paraId="0000015E">
      <w:pPr>
        <w:pStyle w:val="Heading1"/>
        <w:numPr>
          <w:ilvl w:val="0"/>
          <w:numId w:val="11"/>
        </w:numPr>
        <w:ind w:left="758" w:hanging="360"/>
        <w:rPr/>
      </w:pPr>
      <w:r w:rsidDel="00000000" w:rsidR="00000000" w:rsidRPr="00000000">
        <w:rPr>
          <w:rtl w:val="0"/>
        </w:rPr>
        <w:t xml:space="preserve">LANGKAH-LANGKAH PENULISAN SURAT PEJABAT </w:t>
      </w:r>
    </w:p>
    <w:p w:rsidR="00000000" w:rsidDel="00000000" w:rsidP="00000000" w:rsidRDefault="00000000" w:rsidRPr="00000000" w14:paraId="0000015F">
      <w:pPr>
        <w:pStyle w:val="Heading1"/>
        <w:ind w:left="758" w:firstLine="0"/>
        <w:rPr/>
      </w:pPr>
      <w:r w:rsidDel="00000000" w:rsidR="00000000" w:rsidRPr="00000000">
        <w:rPr>
          <w:rtl w:val="0"/>
        </w:rPr>
      </w:r>
    </w:p>
    <w:p w:rsidR="00000000" w:rsidDel="00000000" w:rsidP="00000000" w:rsidRDefault="00000000" w:rsidRPr="00000000" w14:paraId="00000160">
      <w:pPr>
        <w:ind w:left="654"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Berikut ialah langkah-langkah penulisan surat perniagaan yang baik:</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61">
      <w:pPr>
        <w:ind w:left="654"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widowControl w:val="1"/>
        <w:numPr>
          <w:ilvl w:val="0"/>
          <w:numId w:val="6"/>
        </w:numPr>
        <w:spacing w:after="114" w:line="360" w:lineRule="auto"/>
        <w:ind w:left="993" w:firstLine="283"/>
        <w:jc w:val="both"/>
        <w:rPr>
          <w:rFonts w:ascii="Arial" w:cs="Arial" w:eastAsia="Arial" w:hAnsi="Arial"/>
        </w:rPr>
      </w:pPr>
      <w:r w:rsidDel="00000000" w:rsidR="00000000" w:rsidRPr="00000000">
        <w:rPr>
          <w:rFonts w:ascii="Arial" w:cs="Arial" w:eastAsia="Arial" w:hAnsi="Arial"/>
          <w:sz w:val="24"/>
          <w:szCs w:val="24"/>
          <w:rtl w:val="0"/>
        </w:rPr>
        <w:t xml:space="preserve">Semak struktur ayat dan pastikan ayat-ayat yang ditulis adalah lengkap. </w:t>
      </w:r>
    </w:p>
    <w:p w:rsidR="00000000" w:rsidDel="00000000" w:rsidP="00000000" w:rsidRDefault="00000000" w:rsidRPr="00000000" w14:paraId="00000163">
      <w:pPr>
        <w:widowControl w:val="1"/>
        <w:numPr>
          <w:ilvl w:val="0"/>
          <w:numId w:val="6"/>
        </w:numPr>
        <w:spacing w:line="360" w:lineRule="auto"/>
        <w:ind w:left="2127" w:hanging="851"/>
        <w:jc w:val="both"/>
        <w:rPr>
          <w:rFonts w:ascii="Arial" w:cs="Arial" w:eastAsia="Arial" w:hAnsi="Arial"/>
        </w:rPr>
      </w:pPr>
      <w:r w:rsidDel="00000000" w:rsidR="00000000" w:rsidRPr="00000000">
        <w:rPr>
          <w:rFonts w:ascii="Arial" w:cs="Arial" w:eastAsia="Arial" w:hAnsi="Arial"/>
          <w:sz w:val="24"/>
          <w:szCs w:val="24"/>
          <w:rtl w:val="0"/>
        </w:rPr>
        <w:t xml:space="preserve">Gunakan tatabahasa yang betul. Sentiasa semak tatabahasa terutama dalam penulisan surat perniagaan berbahasa Inggeris. </w:t>
      </w:r>
    </w:p>
    <w:p w:rsidR="00000000" w:rsidDel="00000000" w:rsidP="00000000" w:rsidRDefault="00000000" w:rsidRPr="00000000" w14:paraId="00000164">
      <w:pPr>
        <w:widowControl w:val="1"/>
        <w:numPr>
          <w:ilvl w:val="0"/>
          <w:numId w:val="6"/>
        </w:numPr>
        <w:spacing w:after="114" w:line="360" w:lineRule="auto"/>
        <w:ind w:left="1135" w:firstLine="140.99999999999994"/>
        <w:jc w:val="both"/>
        <w:rPr>
          <w:rFonts w:ascii="Arial" w:cs="Arial" w:eastAsia="Arial" w:hAnsi="Arial"/>
        </w:rPr>
      </w:pPr>
      <w:r w:rsidDel="00000000" w:rsidR="00000000" w:rsidRPr="00000000">
        <w:rPr>
          <w:rFonts w:ascii="Arial" w:cs="Arial" w:eastAsia="Arial" w:hAnsi="Arial"/>
          <w:sz w:val="24"/>
          <w:szCs w:val="24"/>
          <w:rtl w:val="0"/>
        </w:rPr>
        <w:t xml:space="preserve">Ikut peraturan tanda baca dan huruf besar.  </w:t>
      </w:r>
    </w:p>
    <w:p w:rsidR="00000000" w:rsidDel="00000000" w:rsidP="00000000" w:rsidRDefault="00000000" w:rsidRPr="00000000" w14:paraId="00000165">
      <w:pPr>
        <w:widowControl w:val="1"/>
        <w:numPr>
          <w:ilvl w:val="0"/>
          <w:numId w:val="6"/>
        </w:numPr>
        <w:spacing w:after="114" w:line="360" w:lineRule="auto"/>
        <w:ind w:left="1135" w:firstLine="140.99999999999994"/>
        <w:jc w:val="both"/>
        <w:rPr>
          <w:rFonts w:ascii="Arial" w:cs="Arial" w:eastAsia="Arial" w:hAnsi="Arial"/>
        </w:rPr>
      </w:pPr>
      <w:r w:rsidDel="00000000" w:rsidR="00000000" w:rsidRPr="00000000">
        <w:rPr>
          <w:rFonts w:ascii="Arial" w:cs="Arial" w:eastAsia="Arial" w:hAnsi="Arial"/>
          <w:sz w:val="24"/>
          <w:szCs w:val="24"/>
          <w:rtl w:val="0"/>
        </w:rPr>
        <w:t xml:space="preserve">Ejaan hendaklah betul. </w:t>
      </w:r>
    </w:p>
    <w:p w:rsidR="00000000" w:rsidDel="00000000" w:rsidP="00000000" w:rsidRDefault="00000000" w:rsidRPr="00000000" w14:paraId="00000166">
      <w:pPr>
        <w:spacing w:after="155" w:lineRule="auto"/>
        <w:ind w:left="283" w:firstLine="0"/>
        <w:rPr>
          <w:rFonts w:ascii="Arial" w:cs="Arial" w:eastAsia="Arial" w:hAnsi="Arial"/>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7">
      <w:pPr>
        <w:pStyle w:val="Heading1"/>
        <w:tabs>
          <w:tab w:val="center" w:leader="none" w:pos="854"/>
          <w:tab w:val="center" w:leader="none" w:pos="3473"/>
        </w:tabs>
        <w:spacing w:line="360" w:lineRule="auto"/>
        <w:ind w:left="0" w:firstLine="0"/>
        <w:jc w:val="both"/>
        <w:rPr/>
      </w:pPr>
      <w:r w:rsidDel="00000000" w:rsidR="00000000" w:rsidRPr="00000000">
        <w:rPr>
          <w:b w:val="0"/>
          <w:rtl w:val="0"/>
        </w:rPr>
        <w:tab/>
      </w:r>
      <w:r w:rsidDel="00000000" w:rsidR="00000000" w:rsidRPr="00000000">
        <w:rPr>
          <w:rtl w:val="0"/>
        </w:rPr>
        <w:t xml:space="preserve">4.1) </w:t>
        <w:tab/>
        <w:t xml:space="preserve">Lima ‘C’ Penulisan Dokumen Pejabat </w:t>
      </w:r>
    </w:p>
    <w:p w:rsidR="00000000" w:rsidDel="00000000" w:rsidP="00000000" w:rsidRDefault="00000000" w:rsidRPr="00000000" w14:paraId="00000168">
      <w:pPr>
        <w:spacing w:after="1"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Dokumen perniagaan yang berkesan ialah dokumen yang jelas, ringkas, sopan, lengkap dan betul. Ciri-ciri ini dikenali sebagai lima C penulisan perniagaan. Lima C tersebut adalah: </w:t>
      </w:r>
    </w:p>
    <w:p w:rsidR="00000000" w:rsidDel="00000000" w:rsidP="00000000" w:rsidRDefault="00000000" w:rsidRPr="00000000" w14:paraId="00000169">
      <w:pPr>
        <w:spacing w:after="118" w:line="360" w:lineRule="auto"/>
        <w:ind w:left="1366"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6A">
      <w:pPr>
        <w:widowControl w:val="1"/>
        <w:numPr>
          <w:ilvl w:val="0"/>
          <w:numId w:val="1"/>
        </w:numPr>
        <w:spacing w:after="120" w:line="360" w:lineRule="auto"/>
        <w:ind w:left="1761" w:hanging="360"/>
        <w:jc w:val="both"/>
        <w:rPr/>
      </w:pPr>
      <w:r w:rsidDel="00000000" w:rsidR="00000000" w:rsidRPr="00000000">
        <w:rPr>
          <w:rFonts w:ascii="Arial" w:cs="Arial" w:eastAsia="Arial" w:hAnsi="Arial"/>
          <w:i w:val="1"/>
          <w:sz w:val="24"/>
          <w:szCs w:val="24"/>
          <w:rtl w:val="0"/>
        </w:rPr>
        <w:t xml:space="preserve">Clear – </w:t>
      </w:r>
      <w:r w:rsidDel="00000000" w:rsidR="00000000" w:rsidRPr="00000000">
        <w:rPr>
          <w:rFonts w:ascii="Arial" w:cs="Arial" w:eastAsia="Arial" w:hAnsi="Arial"/>
          <w:sz w:val="24"/>
          <w:szCs w:val="24"/>
          <w:rtl w:val="0"/>
        </w:rPr>
        <w:t xml:space="preserve">Jelas</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6B">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Kejelasan. Adakah mesej itu dibaca dan boleh difahami, dan adakah ia menarik penerima untuk menginginkan maklumat lanjut? Keringkasan dikira, sama ada komunikasi bertulis, visual atau audio. Mesej yang berkesan adalah lurus ke hadapan, mudah difahami dan tidak menyinggung perasaan. Mesej yang jelas menghapuskan keperluan untuk permintaan untuk ulasan tambahan.</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6C">
      <w:pPr>
        <w:spacing w:after="120" w:line="360" w:lineRule="auto"/>
        <w:ind w:left="37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D">
      <w:pPr>
        <w:widowControl w:val="1"/>
        <w:numPr>
          <w:ilvl w:val="0"/>
          <w:numId w:val="1"/>
        </w:numPr>
        <w:spacing w:after="120" w:line="360" w:lineRule="auto"/>
        <w:ind w:left="1761" w:hanging="360"/>
        <w:jc w:val="both"/>
        <w:rPr/>
      </w:pPr>
      <w:r w:rsidDel="00000000" w:rsidR="00000000" w:rsidRPr="00000000">
        <w:rPr>
          <w:rFonts w:ascii="Arial" w:cs="Arial" w:eastAsia="Arial" w:hAnsi="Arial"/>
          <w:i w:val="1"/>
          <w:sz w:val="24"/>
          <w:szCs w:val="24"/>
          <w:rtl w:val="0"/>
        </w:rPr>
        <w:t xml:space="preserve">Concise – </w:t>
      </w:r>
      <w:r w:rsidDel="00000000" w:rsidR="00000000" w:rsidRPr="00000000">
        <w:rPr>
          <w:rFonts w:ascii="Arial" w:cs="Arial" w:eastAsia="Arial" w:hAnsi="Arial"/>
          <w:sz w:val="24"/>
          <w:szCs w:val="24"/>
          <w:rtl w:val="0"/>
        </w:rPr>
        <w:t xml:space="preserve">Tepat </w:t>
      </w:r>
    </w:p>
    <w:p w:rsidR="00000000" w:rsidDel="00000000" w:rsidP="00000000" w:rsidRDefault="00000000" w:rsidRPr="00000000" w14:paraId="0000016E">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Mesej ringkas dan tepat dengan menyatakan perkara yang ingin dikatakan dalam beberapa perkataan paling langsung dan tepat. </w:t>
      </w:r>
    </w:p>
    <w:p w:rsidR="00000000" w:rsidDel="00000000" w:rsidP="00000000" w:rsidRDefault="00000000" w:rsidRPr="00000000" w14:paraId="0000016F">
      <w:pPr>
        <w:spacing w:after="119" w:line="360" w:lineRule="auto"/>
        <w:ind w:left="375"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70">
      <w:pPr>
        <w:spacing w:after="119" w:line="360" w:lineRule="auto"/>
        <w:ind w:left="375"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widowControl w:val="1"/>
        <w:numPr>
          <w:ilvl w:val="0"/>
          <w:numId w:val="1"/>
        </w:numPr>
        <w:spacing w:after="114" w:line="360" w:lineRule="auto"/>
        <w:ind w:left="1761" w:hanging="360"/>
        <w:jc w:val="both"/>
        <w:rPr/>
      </w:pPr>
      <w:r w:rsidDel="00000000" w:rsidR="00000000" w:rsidRPr="00000000">
        <w:rPr>
          <w:rFonts w:ascii="Arial" w:cs="Arial" w:eastAsia="Arial" w:hAnsi="Arial"/>
          <w:i w:val="1"/>
          <w:sz w:val="24"/>
          <w:szCs w:val="24"/>
          <w:rtl w:val="0"/>
        </w:rPr>
        <w:t xml:space="preserve">Courteous – </w:t>
      </w:r>
      <w:r w:rsidDel="00000000" w:rsidR="00000000" w:rsidRPr="00000000">
        <w:rPr>
          <w:rFonts w:ascii="Arial" w:cs="Arial" w:eastAsia="Arial" w:hAnsi="Arial"/>
          <w:sz w:val="24"/>
          <w:szCs w:val="24"/>
          <w:rtl w:val="0"/>
        </w:rPr>
        <w:t xml:space="preserve">Berbudi bahasa.</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172">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Mesej bertulis adalah sopan apabila mematuhi tingkah laku yang diharapkan sopan dan bertimbang rasa dunia perniagaan. Ungkapan seperti "terima kasih," "berharap," dan "anda dialu-alukan" lazimnya dalam surat-menyurat perniagaan</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173">
      <w:pPr>
        <w:spacing w:line="360" w:lineRule="auto"/>
        <w:ind w:left="283"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4">
      <w:pPr>
        <w:spacing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widowControl w:val="1"/>
        <w:numPr>
          <w:ilvl w:val="0"/>
          <w:numId w:val="1"/>
        </w:numPr>
        <w:spacing w:after="120" w:line="360" w:lineRule="auto"/>
        <w:ind w:left="1761" w:hanging="360"/>
        <w:jc w:val="both"/>
        <w:rPr/>
      </w:pPr>
      <w:r w:rsidDel="00000000" w:rsidR="00000000" w:rsidRPr="00000000">
        <w:rPr>
          <w:rFonts w:ascii="Arial" w:cs="Arial" w:eastAsia="Arial" w:hAnsi="Arial"/>
          <w:i w:val="1"/>
          <w:sz w:val="24"/>
          <w:szCs w:val="24"/>
          <w:rtl w:val="0"/>
        </w:rPr>
        <w:t xml:space="preserve">Complete – </w:t>
      </w:r>
      <w:r w:rsidDel="00000000" w:rsidR="00000000" w:rsidRPr="00000000">
        <w:rPr>
          <w:rFonts w:ascii="Arial" w:cs="Arial" w:eastAsia="Arial" w:hAnsi="Arial"/>
          <w:sz w:val="24"/>
          <w:szCs w:val="24"/>
          <w:rtl w:val="0"/>
        </w:rPr>
        <w:t xml:space="preserve">Lengkap</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76">
      <w:pPr>
        <w:spacing w:after="1"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Mesej lengkap memberikan semua maklumat. Fikirkan penerima dengan bertanya kepada diri sendiri, "Adakah ini menjawab semua soalan yang mungkin dibangkitkan oleh penerima tentang perkara ini?"</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77">
      <w:pPr>
        <w:spacing w:after="118" w:line="360" w:lineRule="auto"/>
        <w:ind w:left="145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78">
      <w:pPr>
        <w:widowControl w:val="1"/>
        <w:numPr>
          <w:ilvl w:val="0"/>
          <w:numId w:val="1"/>
        </w:numPr>
        <w:spacing w:after="120" w:line="360" w:lineRule="auto"/>
        <w:ind w:left="1761" w:hanging="360"/>
        <w:jc w:val="both"/>
        <w:rPr/>
      </w:pPr>
      <w:r w:rsidDel="00000000" w:rsidR="00000000" w:rsidRPr="00000000">
        <w:rPr>
          <w:rFonts w:ascii="Arial" w:cs="Arial" w:eastAsia="Arial" w:hAnsi="Arial"/>
          <w:i w:val="1"/>
          <w:sz w:val="24"/>
          <w:szCs w:val="24"/>
          <w:rtl w:val="0"/>
        </w:rPr>
        <w:t xml:space="preserve">Correct – </w:t>
      </w:r>
      <w:r w:rsidDel="00000000" w:rsidR="00000000" w:rsidRPr="00000000">
        <w:rPr>
          <w:rFonts w:ascii="Arial" w:cs="Arial" w:eastAsia="Arial" w:hAnsi="Arial"/>
          <w:sz w:val="24"/>
          <w:szCs w:val="24"/>
          <w:rtl w:val="0"/>
        </w:rPr>
        <w:t xml:space="preserve">Betul</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79">
      <w:pPr>
        <w:spacing w:after="3"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Mesej yang betul adalah tepat dan terkini. Butiran mesej adalah tepat dan </w:t>
      </w:r>
      <w:r w:rsidDel="00000000" w:rsidR="00000000" w:rsidRPr="00000000">
        <w:rPr>
          <w:rFonts w:ascii="Arial" w:cs="Arial" w:eastAsia="Arial" w:hAnsi="Arial"/>
          <w:i w:val="1"/>
          <w:sz w:val="24"/>
          <w:szCs w:val="24"/>
          <w:rtl w:val="0"/>
        </w:rPr>
        <w:t xml:space="preserve">upto-date</w:t>
      </w:r>
      <w:r w:rsidDel="00000000" w:rsidR="00000000" w:rsidRPr="00000000">
        <w:rPr>
          <w:rFonts w:ascii="Arial" w:cs="Arial" w:eastAsia="Arial" w:hAnsi="Arial"/>
          <w:sz w:val="24"/>
          <w:szCs w:val="24"/>
          <w:rtl w:val="0"/>
        </w:rPr>
        <w:t xml:space="preserve"> hendaklah disahkan sebelum salinan akhir </w:t>
      </w:r>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7A">
      <w:pPr>
        <w:spacing w:after="115"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7B">
      <w:pPr>
        <w:pStyle w:val="Heading1"/>
        <w:numPr>
          <w:ilvl w:val="0"/>
          <w:numId w:val="11"/>
        </w:numPr>
        <w:spacing w:line="360" w:lineRule="auto"/>
        <w:ind w:left="758" w:hanging="360"/>
        <w:jc w:val="both"/>
        <w:rPr/>
      </w:pPr>
      <w:r w:rsidDel="00000000" w:rsidR="00000000" w:rsidRPr="00000000">
        <w:rPr>
          <w:rtl w:val="0"/>
        </w:rPr>
        <w:t xml:space="preserve">PERINGKAT PENYEDIAAN DOKUMEN </w:t>
      </w:r>
    </w:p>
    <w:p w:rsidR="00000000" w:rsidDel="00000000" w:rsidP="00000000" w:rsidRDefault="00000000" w:rsidRPr="00000000" w14:paraId="0000017C">
      <w:pPr>
        <w:spacing w:line="360" w:lineRule="auto"/>
        <w:ind w:left="65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Dokumen yang efektif perlu dirancang dengan baik dan disediakan dengan teliti. </w:t>
      </w:r>
    </w:p>
    <w:p w:rsidR="00000000" w:rsidDel="00000000" w:rsidP="00000000" w:rsidRDefault="00000000" w:rsidRPr="00000000" w14:paraId="0000017D">
      <w:pPr>
        <w:spacing w:line="360" w:lineRule="auto"/>
        <w:ind w:left="65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Penyediaan dokumen merangkumi tiga peringkat:</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7E">
      <w:pPr>
        <w:widowControl w:val="1"/>
        <w:numPr>
          <w:ilvl w:val="0"/>
          <w:numId w:val="2"/>
        </w:numPr>
        <w:spacing w:after="114" w:line="360" w:lineRule="auto"/>
        <w:ind w:left="1082" w:hanging="360"/>
        <w:jc w:val="both"/>
        <w:rPr/>
      </w:pPr>
      <w:r w:rsidDel="00000000" w:rsidR="00000000" w:rsidRPr="00000000">
        <w:rPr>
          <w:rFonts w:ascii="Arial" w:cs="Arial" w:eastAsia="Arial" w:hAnsi="Arial"/>
          <w:sz w:val="24"/>
          <w:szCs w:val="24"/>
          <w:rtl w:val="0"/>
        </w:rPr>
        <w:t xml:space="preserve">Pertama, draf dokumen ditulis.  </w:t>
      </w:r>
    </w:p>
    <w:p w:rsidR="00000000" w:rsidDel="00000000" w:rsidP="00000000" w:rsidRDefault="00000000" w:rsidRPr="00000000" w14:paraId="0000017F">
      <w:pPr>
        <w:widowControl w:val="1"/>
        <w:numPr>
          <w:ilvl w:val="0"/>
          <w:numId w:val="2"/>
        </w:numPr>
        <w:spacing w:after="114" w:line="360" w:lineRule="auto"/>
        <w:ind w:left="1082" w:hanging="360"/>
        <w:jc w:val="both"/>
        <w:rPr/>
      </w:pPr>
      <w:r w:rsidDel="00000000" w:rsidR="00000000" w:rsidRPr="00000000">
        <w:rPr>
          <w:rFonts w:ascii="Arial" w:cs="Arial" w:eastAsia="Arial" w:hAnsi="Arial"/>
          <w:sz w:val="24"/>
          <w:szCs w:val="24"/>
          <w:rtl w:val="0"/>
        </w:rPr>
        <w:t xml:space="preserve">Kedua, dokumen itu disemak atau disunting mengikut keperluan.  </w:t>
      </w:r>
    </w:p>
    <w:p w:rsidR="00000000" w:rsidDel="00000000" w:rsidP="00000000" w:rsidRDefault="00000000" w:rsidRPr="00000000" w14:paraId="00000180">
      <w:pPr>
        <w:widowControl w:val="1"/>
        <w:numPr>
          <w:ilvl w:val="0"/>
          <w:numId w:val="2"/>
        </w:numPr>
        <w:spacing w:line="360" w:lineRule="auto"/>
        <w:ind w:left="1082" w:hanging="360"/>
        <w:jc w:val="both"/>
        <w:rPr/>
      </w:pPr>
      <w:r w:rsidDel="00000000" w:rsidR="00000000" w:rsidRPr="00000000">
        <w:rPr>
          <w:rFonts w:ascii="Arial" w:cs="Arial" w:eastAsia="Arial" w:hAnsi="Arial"/>
          <w:sz w:val="24"/>
          <w:szCs w:val="24"/>
          <w:rtl w:val="0"/>
        </w:rPr>
        <w:t xml:space="preserve">Peringkat terakhir adalah membaca pruf dan membetulkan dokumen untuk pembentangan akhir. </w:t>
      </w:r>
    </w:p>
    <w:p w:rsidR="00000000" w:rsidDel="00000000" w:rsidP="00000000" w:rsidRDefault="00000000" w:rsidRPr="00000000" w14:paraId="00000181">
      <w:pPr>
        <w:spacing w:after="117"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2">
      <w:pPr>
        <w:pStyle w:val="Heading1"/>
        <w:tabs>
          <w:tab w:val="center" w:leader="none" w:pos="854"/>
          <w:tab w:val="center" w:leader="none" w:pos="2419"/>
        </w:tabs>
        <w:spacing w:line="360" w:lineRule="auto"/>
        <w:ind w:left="0" w:firstLine="0"/>
        <w:jc w:val="both"/>
        <w:rPr/>
      </w:pPr>
      <w:r w:rsidDel="00000000" w:rsidR="00000000" w:rsidRPr="00000000">
        <w:rPr>
          <w:b w:val="0"/>
          <w:rtl w:val="0"/>
        </w:rPr>
        <w:tab/>
      </w:r>
      <w:r w:rsidDel="00000000" w:rsidR="00000000" w:rsidRPr="00000000">
        <w:rPr>
          <w:rtl w:val="0"/>
        </w:rPr>
        <w:t xml:space="preserve">2.1) </w:t>
        <w:tab/>
        <w:t xml:space="preserve">Merangka/</w:t>
      </w:r>
      <w:r w:rsidDel="00000000" w:rsidR="00000000" w:rsidRPr="00000000">
        <w:rPr>
          <w:i w:val="1"/>
          <w:rtl w:val="0"/>
        </w:rPr>
        <w:t xml:space="preserve">Drafting</w:t>
      </w:r>
      <w:r w:rsidDel="00000000" w:rsidR="00000000" w:rsidRPr="00000000">
        <w:rPr>
          <w:rtl w:val="0"/>
        </w:rPr>
        <w:t xml:space="preserve"> </w:t>
      </w:r>
    </w:p>
    <w:p w:rsidR="00000000" w:rsidDel="00000000" w:rsidP="00000000" w:rsidRDefault="00000000" w:rsidRPr="00000000" w14:paraId="00000183">
      <w:pPr>
        <w:spacing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Draf pertama dokumen anda mungkin bukan versi terakhir atau versi siap. Ia dianggap sebagai draf kasar. Matlamat dalam menyediakan draf kasar adalah untuk merekodkan idea. Jangan cuba sempurnakan setiap ayat. Dokumen akan diperhalusi semasa peringkat penyuntingan dan pembacaan pruf. Untuk membantu memfokuskan penulisan dalam membangunkan dokumen, tanya diri soalan-soalan ini: </w:t>
      </w:r>
    </w:p>
    <w:p w:rsidR="00000000" w:rsidDel="00000000" w:rsidP="00000000" w:rsidRDefault="00000000" w:rsidRPr="00000000" w14:paraId="00000184">
      <w:pPr>
        <w:widowControl w:val="1"/>
        <w:numPr>
          <w:ilvl w:val="0"/>
          <w:numId w:val="3"/>
        </w:numPr>
        <w:spacing w:after="114" w:line="360" w:lineRule="auto"/>
        <w:ind w:left="1776" w:hanging="360"/>
        <w:jc w:val="both"/>
        <w:rPr/>
      </w:pPr>
      <w:r w:rsidDel="00000000" w:rsidR="00000000" w:rsidRPr="00000000">
        <w:rPr>
          <w:rFonts w:ascii="Arial" w:cs="Arial" w:eastAsia="Arial" w:hAnsi="Arial"/>
          <w:sz w:val="24"/>
          <w:szCs w:val="24"/>
          <w:rtl w:val="0"/>
        </w:rPr>
        <w:t xml:space="preserve">Apakah tujuan anda menulis?</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5">
      <w:pPr>
        <w:widowControl w:val="1"/>
        <w:numPr>
          <w:ilvl w:val="0"/>
          <w:numId w:val="3"/>
        </w:numPr>
        <w:spacing w:after="114" w:line="360" w:lineRule="auto"/>
        <w:ind w:left="1776" w:hanging="360"/>
        <w:jc w:val="both"/>
        <w:rPr/>
      </w:pPr>
      <w:r w:rsidDel="00000000" w:rsidR="00000000" w:rsidRPr="00000000">
        <w:rPr>
          <w:rFonts w:ascii="Arial" w:cs="Arial" w:eastAsia="Arial" w:hAnsi="Arial"/>
          <w:sz w:val="24"/>
          <w:szCs w:val="24"/>
          <w:rtl w:val="0"/>
        </w:rPr>
        <w:t xml:space="preserve">Siapa dan di manakah khalayak </w:t>
      </w:r>
      <w:r w:rsidDel="00000000" w:rsidR="00000000" w:rsidRPr="00000000">
        <w:rPr>
          <w:rFonts w:ascii="Arial" w:cs="Arial" w:eastAsia="Arial" w:hAnsi="Arial"/>
          <w:i w:val="1"/>
          <w:sz w:val="24"/>
          <w:szCs w:val="24"/>
          <w:rtl w:val="0"/>
        </w:rPr>
        <w:t xml:space="preserve">(audience</w:t>
      </w:r>
      <w:r w:rsidDel="00000000" w:rsidR="00000000" w:rsidRPr="00000000">
        <w:rPr>
          <w:rFonts w:ascii="Arial" w:cs="Arial" w:eastAsia="Arial" w:hAnsi="Arial"/>
          <w:sz w:val="24"/>
          <w:szCs w:val="24"/>
          <w:rtl w:val="0"/>
        </w:rPr>
        <w:t xml:space="preserve">) anda? </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6">
      <w:pPr>
        <w:widowControl w:val="1"/>
        <w:numPr>
          <w:ilvl w:val="0"/>
          <w:numId w:val="3"/>
        </w:numPr>
        <w:spacing w:after="114" w:line="360" w:lineRule="auto"/>
        <w:ind w:left="1776" w:hanging="360"/>
        <w:jc w:val="both"/>
        <w:rPr/>
      </w:pPr>
      <w:r w:rsidDel="00000000" w:rsidR="00000000" w:rsidRPr="00000000">
        <w:rPr>
          <w:rFonts w:ascii="Arial" w:cs="Arial" w:eastAsia="Arial" w:hAnsi="Arial"/>
          <w:sz w:val="24"/>
          <w:szCs w:val="24"/>
          <w:rtl w:val="0"/>
        </w:rPr>
        <w:t xml:space="preserve">Apakah perkara utama mesej anda?</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7">
      <w:pPr>
        <w:widowControl w:val="1"/>
        <w:numPr>
          <w:ilvl w:val="0"/>
          <w:numId w:val="3"/>
        </w:numPr>
        <w:spacing w:after="114" w:line="360" w:lineRule="auto"/>
        <w:ind w:left="1776" w:hanging="360"/>
        <w:jc w:val="both"/>
        <w:rPr/>
      </w:pPr>
      <w:r w:rsidDel="00000000" w:rsidR="00000000" w:rsidRPr="00000000">
        <w:rPr>
          <w:rFonts w:ascii="Arial" w:cs="Arial" w:eastAsia="Arial" w:hAnsi="Arial"/>
          <w:sz w:val="24"/>
          <w:szCs w:val="24"/>
          <w:rtl w:val="0"/>
        </w:rPr>
        <w:t xml:space="preserve">Apakah butiran yang perlu anda sertakan dalam mesej anda?</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8">
      <w:pPr>
        <w:widowControl w:val="1"/>
        <w:numPr>
          <w:ilvl w:val="0"/>
          <w:numId w:val="3"/>
        </w:numPr>
        <w:spacing w:after="114" w:line="360" w:lineRule="auto"/>
        <w:ind w:left="1776" w:hanging="360"/>
        <w:jc w:val="both"/>
        <w:rPr/>
      </w:pPr>
      <w:r w:rsidDel="00000000" w:rsidR="00000000" w:rsidRPr="00000000">
        <w:rPr>
          <w:rFonts w:ascii="Arial" w:cs="Arial" w:eastAsia="Arial" w:hAnsi="Arial"/>
          <w:sz w:val="24"/>
          <w:szCs w:val="24"/>
          <w:rtl w:val="0"/>
        </w:rPr>
        <w:t xml:space="preserve">Apakah respons yang anda inginkan daripada pembaca?</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9">
      <w:pPr>
        <w:spacing w:after="115" w:line="360" w:lineRule="auto"/>
        <w:ind w:left="64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A">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Tujuan </w:t>
      </w:r>
    </w:p>
    <w:p w:rsidR="00000000" w:rsidDel="00000000" w:rsidP="00000000" w:rsidRDefault="00000000" w:rsidRPr="00000000" w14:paraId="0000018B">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Betulkan tujuan dokumen dengan jelas dalam fikiran sebelum mula menulis. Dokumen perniagaan sering ditulis untuk memaklumkan. Sebagai contoh, anda mahu pembaca mengetahui tentang produk baharu atau prosedur baharu. Dokumen perniagaan juga ditulis untuk memujuk atau menerangkan. Walaupun tujuan ini mungkin bertindih, anda perlu mempunyai pemahaman yang jelas tentang sebab anda berada dalam dokumen tersebut sebelum menulis draf pertama. </w:t>
      </w:r>
    </w:p>
    <w:p w:rsidR="00000000" w:rsidDel="00000000" w:rsidP="00000000" w:rsidRDefault="00000000" w:rsidRPr="00000000" w14:paraId="0000018C">
      <w:pPr>
        <w:spacing w:line="360" w:lineRule="auto"/>
        <w:ind w:left="109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D">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Audien (</w:t>
      </w:r>
      <w:r w:rsidDel="00000000" w:rsidR="00000000" w:rsidRPr="00000000">
        <w:rPr>
          <w:rFonts w:ascii="Arial" w:cs="Arial" w:eastAsia="Arial" w:hAnsi="Arial"/>
          <w:i w:val="1"/>
          <w:sz w:val="24"/>
          <w:szCs w:val="24"/>
          <w:rtl w:val="0"/>
        </w:rPr>
        <w:t xml:space="preserve">Audience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E">
      <w:pPr>
        <w:spacing w:after="4"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Faktor-faktor ini mungkin mempengaruhi betapa formal penulisan anda, sama ada topik sulit boleh disebut dan cara respons boleh diminta: </w:t>
      </w:r>
    </w:p>
    <w:p w:rsidR="00000000" w:rsidDel="00000000" w:rsidP="00000000" w:rsidRDefault="00000000" w:rsidRPr="00000000" w14:paraId="0000018F">
      <w:pPr>
        <w:widowControl w:val="1"/>
        <w:numPr>
          <w:ilvl w:val="1"/>
          <w:numId w:val="4"/>
        </w:numPr>
        <w:spacing w:after="1" w:line="360" w:lineRule="auto"/>
        <w:ind w:left="2175" w:hanging="360"/>
        <w:jc w:val="both"/>
        <w:rPr/>
      </w:pPr>
      <w:r w:rsidDel="00000000" w:rsidR="00000000" w:rsidRPr="00000000">
        <w:rPr>
          <w:rFonts w:ascii="Arial" w:cs="Arial" w:eastAsia="Arial" w:hAnsi="Arial"/>
          <w:sz w:val="24"/>
          <w:szCs w:val="24"/>
          <w:rtl w:val="0"/>
        </w:rPr>
        <w:t xml:space="preserve">Mengetahui perkara tertentu tentang pembaca adalah penting untuk bagaimana membangunkan dokumen dan adakah pembaca sudah biasa dengan topik tersebut?  </w:t>
      </w:r>
    </w:p>
    <w:p w:rsidR="00000000" w:rsidDel="00000000" w:rsidP="00000000" w:rsidRDefault="00000000" w:rsidRPr="00000000" w14:paraId="00000190">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Mengetahui perkara ini akan membantu menentukan jumlah maklumat yang perlu disertakan? </w:t>
      </w:r>
    </w:p>
    <w:p w:rsidR="00000000" w:rsidDel="00000000" w:rsidP="00000000" w:rsidRDefault="00000000" w:rsidRPr="00000000" w14:paraId="00000191">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Adakah dokumen dihantar kepada satu pembaca atau banyak?  </w:t>
      </w:r>
    </w:p>
    <w:p w:rsidR="00000000" w:rsidDel="00000000" w:rsidP="00000000" w:rsidRDefault="00000000" w:rsidRPr="00000000" w14:paraId="00000192">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Adakah dokumen itu dimaksudkan untuk kegunaan luaran atau dalaman?  </w:t>
      </w:r>
    </w:p>
    <w:p w:rsidR="00000000" w:rsidDel="00000000" w:rsidP="00000000" w:rsidRDefault="00000000" w:rsidRPr="00000000" w14:paraId="00000193">
      <w:pPr>
        <w:spacing w:after="118"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4">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Mesej </w:t>
      </w:r>
    </w:p>
    <w:p w:rsidR="00000000" w:rsidDel="00000000" w:rsidP="00000000" w:rsidRDefault="00000000" w:rsidRPr="00000000" w14:paraId="00000195">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Tentukan apa yang perlu dibuat.  </w:t>
      </w:r>
    </w:p>
    <w:p w:rsidR="00000000" w:rsidDel="00000000" w:rsidP="00000000" w:rsidRDefault="00000000" w:rsidRPr="00000000" w14:paraId="00000196">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Apakah yang perlu dikatakan untuk menyampaikan mesej?  </w:t>
      </w:r>
    </w:p>
    <w:p w:rsidR="00000000" w:rsidDel="00000000" w:rsidP="00000000" w:rsidRDefault="00000000" w:rsidRPr="00000000" w14:paraId="00000197">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Apakah maklumat yang perlu sertakan untuk membina sokongan untuk kedudukan anda?  </w:t>
      </w:r>
    </w:p>
    <w:p w:rsidR="00000000" w:rsidDel="00000000" w:rsidP="00000000" w:rsidRDefault="00000000" w:rsidRPr="00000000" w14:paraId="00000198">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Nada mesej sama pentingnya dengan kandungan. Ingat perkara ini semasa merangka mesej. </w:t>
      </w:r>
    </w:p>
    <w:p w:rsidR="00000000" w:rsidDel="00000000" w:rsidP="00000000" w:rsidRDefault="00000000" w:rsidRPr="00000000" w14:paraId="00000199">
      <w:pPr>
        <w:widowControl w:val="1"/>
        <w:numPr>
          <w:ilvl w:val="1"/>
          <w:numId w:val="4"/>
        </w:numPr>
        <w:spacing w:after="2" w:line="360" w:lineRule="auto"/>
        <w:ind w:left="2175" w:hanging="360"/>
        <w:jc w:val="both"/>
        <w:rPr/>
      </w:pPr>
      <w:r w:rsidDel="00000000" w:rsidR="00000000" w:rsidRPr="00000000">
        <w:rPr>
          <w:rFonts w:ascii="Arial" w:cs="Arial" w:eastAsia="Arial" w:hAnsi="Arial"/>
          <w:sz w:val="24"/>
          <w:szCs w:val="24"/>
          <w:rtl w:val="0"/>
        </w:rPr>
        <w:t xml:space="preserve">Sediakan garis (</w:t>
      </w:r>
      <w:r w:rsidDel="00000000" w:rsidR="00000000" w:rsidRPr="00000000">
        <w:rPr>
          <w:rFonts w:ascii="Arial" w:cs="Arial" w:eastAsia="Arial" w:hAnsi="Arial"/>
          <w:i w:val="1"/>
          <w:sz w:val="24"/>
          <w:szCs w:val="24"/>
          <w:rtl w:val="0"/>
        </w:rPr>
        <w:t xml:space="preserve">outline</w:t>
      </w:r>
      <w:r w:rsidDel="00000000" w:rsidR="00000000" w:rsidRPr="00000000">
        <w:rPr>
          <w:rFonts w:ascii="Arial" w:cs="Arial" w:eastAsia="Arial" w:hAnsi="Arial"/>
          <w:sz w:val="24"/>
          <w:szCs w:val="24"/>
          <w:rtl w:val="0"/>
        </w:rPr>
        <w:t xml:space="preserve">) dokumen, terutamanya untuk dokumen yang lebih panjang. </w:t>
      </w:r>
      <w:r w:rsidDel="00000000" w:rsidR="00000000" w:rsidRPr="00000000">
        <w:rPr>
          <w:rFonts w:ascii="Arial" w:cs="Arial" w:eastAsia="Arial" w:hAnsi="Arial"/>
          <w:i w:val="1"/>
          <w:sz w:val="24"/>
          <w:szCs w:val="24"/>
          <w:rtl w:val="0"/>
        </w:rPr>
        <w:t xml:space="preserve">Outline</w:t>
      </w:r>
      <w:r w:rsidDel="00000000" w:rsidR="00000000" w:rsidRPr="00000000">
        <w:rPr>
          <w:rFonts w:ascii="Arial" w:cs="Arial" w:eastAsia="Arial" w:hAnsi="Arial"/>
          <w:sz w:val="24"/>
          <w:szCs w:val="24"/>
          <w:rtl w:val="0"/>
        </w:rPr>
        <w:t xml:space="preserve"> akan membantu menyediakan mesej dalam urutan yang logik. Susun mengikut </w:t>
      </w:r>
      <w:r w:rsidDel="00000000" w:rsidR="00000000" w:rsidRPr="00000000">
        <w:rPr>
          <w:rFonts w:ascii="Arial" w:cs="Arial" w:eastAsia="Arial" w:hAnsi="Arial"/>
          <w:i w:val="1"/>
          <w:sz w:val="24"/>
          <w:szCs w:val="24"/>
          <w:rtl w:val="0"/>
        </w:rPr>
        <w:t xml:space="preserve">point</w:t>
      </w:r>
      <w:r w:rsidDel="00000000" w:rsidR="00000000" w:rsidRPr="00000000">
        <w:rPr>
          <w:rFonts w:ascii="Arial" w:cs="Arial" w:eastAsia="Arial" w:hAnsi="Arial"/>
          <w:sz w:val="24"/>
          <w:szCs w:val="24"/>
          <w:rtl w:val="0"/>
        </w:rPr>
        <w:t xml:space="preserve"> yang telah dirangka untuk lebih mudah untuk menulis mesej dan pembaca memahaminya. </w:t>
      </w:r>
    </w:p>
    <w:p w:rsidR="00000000" w:rsidDel="00000000" w:rsidP="00000000" w:rsidRDefault="00000000" w:rsidRPr="00000000" w14:paraId="0000019A">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Fokus pada pembaca semasa anda menulis. Elakkan menggunakan terlalu banyak "saya" dan "kami". Sebaliknya, gunakan "anda," atau nama penerima dengan kerap. Teknik ini dipanggil pendekatan anda. Berikan mesej anda dengan nada positif. Elakkan menggunakan perkataan negatif atau nada negatif. Sentiasa berbudi bahasa. Berusahalah dalam penulisan anda untuk membantu penuh kepada pembaca. Mesej perniagaan mungkin ditulis dengan pendekatan langsung, tidak langsung atau persuasif. Untuk menentukan pendekatan yang harus anda gunakan, pertimbangkan kesan yang akan diberikan oleh bijak pada penerima. </w:t>
      </w:r>
    </w:p>
    <w:p w:rsidR="00000000" w:rsidDel="00000000" w:rsidP="00000000" w:rsidRDefault="00000000" w:rsidRPr="00000000" w14:paraId="0000019B">
      <w:pPr>
        <w:spacing w:after="117"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C">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Pendekatan secara langsung </w:t>
      </w:r>
    </w:p>
    <w:p w:rsidR="00000000" w:rsidDel="00000000" w:rsidP="00000000" w:rsidRDefault="00000000" w:rsidRPr="00000000" w14:paraId="0000019D">
      <w:pPr>
        <w:spacing w:after="4"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Pembaca tidak akan kecewa dengan mesej positif atau mesej neutral. Untuk mesej ini, berikan berita baik atau berita neutral kepada pembaca dalam dokumen menggunakan pendekatan langsung. Ikuti garis panduan di bawah untuk menyediakan mesej positif atau neutral. </w:t>
      </w:r>
    </w:p>
    <w:p w:rsidR="00000000" w:rsidDel="00000000" w:rsidP="00000000" w:rsidRDefault="00000000" w:rsidRPr="00000000" w14:paraId="0000019E">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Gunakan pendekatan langsung. </w:t>
      </w:r>
    </w:p>
    <w:p w:rsidR="00000000" w:rsidDel="00000000" w:rsidP="00000000" w:rsidRDefault="00000000" w:rsidRPr="00000000" w14:paraId="0000019F">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Nyatakan perkara utama secara langsung dan awal dalam mesej. </w:t>
      </w:r>
    </w:p>
    <w:p w:rsidR="00000000" w:rsidDel="00000000" w:rsidP="00000000" w:rsidRDefault="00000000" w:rsidRPr="00000000" w14:paraId="000001A0">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Sertakan maklumat khusus dan lengkap mengikut kesesuaian. </w:t>
      </w:r>
    </w:p>
    <w:p w:rsidR="00000000" w:rsidDel="00000000" w:rsidP="00000000" w:rsidRDefault="00000000" w:rsidRPr="00000000" w14:paraId="000001A1">
      <w:pPr>
        <w:spacing w:after="115"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2">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Pendekatan tidak langsung </w:t>
      </w:r>
    </w:p>
    <w:p w:rsidR="00000000" w:rsidDel="00000000" w:rsidP="00000000" w:rsidRDefault="00000000" w:rsidRPr="00000000" w14:paraId="000001A3">
      <w:pPr>
        <w:spacing w:after="1" w:line="360" w:lineRule="auto"/>
        <w:ind w:left="179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Mesej negatif biasanya melibatkan penolakan atau berita lain yang pembaca akan rasa mengecewakan atau menjengkelkan. Untuk jenis mesej ini, gunakan pendekatan tidak langsung. Sebagai contoh, beritahu pembaca mengapa permintaan ditolak. Berikan alasan untuk berita yang mengecewakan sebelum menyatakannya secara langsung. Cuba untuk menjaga muhibah pembaca. </w:t>
      </w:r>
    </w:p>
    <w:p w:rsidR="00000000" w:rsidDel="00000000" w:rsidP="00000000" w:rsidRDefault="00000000" w:rsidRPr="00000000" w14:paraId="000001A4">
      <w:pPr>
        <w:spacing w:after="115" w:line="360" w:lineRule="auto"/>
        <w:ind w:left="178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5">
      <w:pPr>
        <w:spacing w:line="360" w:lineRule="auto"/>
        <w:ind w:left="1791" w:firstLine="0"/>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6">
      <w:pPr>
        <w:spacing w:line="360" w:lineRule="auto"/>
        <w:ind w:left="179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Contoh mesej negatif termasuklah: </w:t>
      </w:r>
    </w:p>
    <w:p w:rsidR="00000000" w:rsidDel="00000000" w:rsidP="00000000" w:rsidRDefault="00000000" w:rsidRPr="00000000" w14:paraId="000001A7">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Menolak permintaan untuk pelarasan, kredit atau bantuan. </w:t>
      </w:r>
    </w:p>
    <w:p w:rsidR="00000000" w:rsidDel="00000000" w:rsidP="00000000" w:rsidRDefault="00000000" w:rsidRPr="00000000" w14:paraId="000001A8">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Membatalkan perkhidmatan. </w:t>
      </w:r>
    </w:p>
    <w:p w:rsidR="00000000" w:rsidDel="00000000" w:rsidP="00000000" w:rsidRDefault="00000000" w:rsidRPr="00000000" w14:paraId="000001A9">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Melaporkan hasil yang tidak menguntungkan. </w:t>
      </w:r>
    </w:p>
    <w:p w:rsidR="00000000" w:rsidDel="00000000" w:rsidP="00000000" w:rsidRDefault="00000000" w:rsidRPr="00000000" w14:paraId="000001AA">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Mesej negatif memerlukan penulis berhati-hati dalam menyediakan dokumen. Memberikan contoh mesej negatif. Ikuti garis panduan ini untuk menyediakan mesej negatif. </w:t>
      </w:r>
    </w:p>
    <w:p w:rsidR="00000000" w:rsidDel="00000000" w:rsidP="00000000" w:rsidRDefault="00000000" w:rsidRPr="00000000" w14:paraId="000001AB">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Gunakan pendekatan tidak langsung. </w:t>
      </w:r>
    </w:p>
    <w:p w:rsidR="00000000" w:rsidDel="00000000" w:rsidP="00000000" w:rsidRDefault="00000000" w:rsidRPr="00000000" w14:paraId="000001AC">
      <w:pPr>
        <w:widowControl w:val="1"/>
        <w:numPr>
          <w:ilvl w:val="1"/>
          <w:numId w:val="4"/>
        </w:numPr>
        <w:spacing w:line="360" w:lineRule="auto"/>
        <w:ind w:left="2175" w:hanging="360"/>
        <w:jc w:val="both"/>
        <w:rPr/>
      </w:pPr>
      <w:r w:rsidDel="00000000" w:rsidR="00000000" w:rsidRPr="00000000">
        <w:rPr>
          <w:rFonts w:ascii="Arial" w:cs="Arial" w:eastAsia="Arial" w:hAnsi="Arial"/>
          <w:sz w:val="24"/>
          <w:szCs w:val="24"/>
          <w:rtl w:val="0"/>
        </w:rPr>
        <w:t xml:space="preserve">Mulakan mesej dengan pernyataan neutral yang membolehkan pembaca mengetahui mesej itu adalah respons anda kepada permintaan atau situasi yang telah timbul. </w:t>
      </w:r>
    </w:p>
    <w:p w:rsidR="00000000" w:rsidDel="00000000" w:rsidP="00000000" w:rsidRDefault="00000000" w:rsidRPr="00000000" w14:paraId="000001AD">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Bina pendirian anda dengan menyatakan sebab keputusan anda. </w:t>
      </w:r>
    </w:p>
    <w:p w:rsidR="00000000" w:rsidDel="00000000" w:rsidP="00000000" w:rsidRDefault="00000000" w:rsidRPr="00000000" w14:paraId="000001AE">
      <w:pPr>
        <w:spacing w:line="360" w:lineRule="auto"/>
        <w:ind w:left="22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Nyatakan penolakan atau berita negatif lain. </w:t>
      </w:r>
    </w:p>
    <w:p w:rsidR="00000000" w:rsidDel="00000000" w:rsidP="00000000" w:rsidRDefault="00000000" w:rsidRPr="00000000" w14:paraId="000001AF">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Tutup dengan nota positif dan cadangkan alternatif jika sesuai. </w:t>
      </w:r>
    </w:p>
    <w:p w:rsidR="00000000" w:rsidDel="00000000" w:rsidP="00000000" w:rsidRDefault="00000000" w:rsidRPr="00000000" w14:paraId="000001B0">
      <w:pPr>
        <w:spacing w:after="115" w:line="360" w:lineRule="auto"/>
        <w:ind w:left="283"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B1">
      <w:pPr>
        <w:spacing w:after="5" w:line="360" w:lineRule="auto"/>
        <w:ind w:left="179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Pendekatan tidak langsung sering digunakan untuk menyediakan mesej persuasif. Dalam jenis mesej ini, penulis ingin mempengaruhi pembaca untuk mengambil tindakan yang dikehendaki. Surat jualan, surat kutipan dan permintaan derma ialah semua contoh mesej persuasif. Apabila anda menulis surat jualan, sebagai contoh, anda ingin mempengaruhi pembaca untuk membeli produk atau perkhidmatan anda. Apabila anda menulis permintaan derma, anda ingin memujuk pembaca untuk menderma. Langkah-langkah asas untuk menyediakan mesej persuasif adalah seperti yang berikut yang bertujuan: </w:t>
      </w:r>
    </w:p>
    <w:p w:rsidR="00000000" w:rsidDel="00000000" w:rsidP="00000000" w:rsidRDefault="00000000" w:rsidRPr="00000000" w14:paraId="000001B2">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Mendapatkan perhatian pembaca. </w:t>
      </w:r>
    </w:p>
    <w:p w:rsidR="00000000" w:rsidDel="00000000" w:rsidP="00000000" w:rsidRDefault="00000000" w:rsidRPr="00000000" w14:paraId="000001B3">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Merangsang minat atau keinginan pembaca.  </w:t>
      </w:r>
    </w:p>
    <w:p w:rsidR="00000000" w:rsidDel="00000000" w:rsidP="00000000" w:rsidRDefault="00000000" w:rsidRPr="00000000" w14:paraId="000001B4">
      <w:pPr>
        <w:widowControl w:val="1"/>
        <w:numPr>
          <w:ilvl w:val="1"/>
          <w:numId w:val="4"/>
        </w:numPr>
        <w:spacing w:after="114" w:line="360" w:lineRule="auto"/>
        <w:ind w:left="2175" w:hanging="360"/>
        <w:jc w:val="both"/>
        <w:rPr/>
      </w:pPr>
      <w:r w:rsidDel="00000000" w:rsidR="00000000" w:rsidRPr="00000000">
        <w:rPr>
          <w:rFonts w:ascii="Arial" w:cs="Arial" w:eastAsia="Arial" w:hAnsi="Arial"/>
          <w:sz w:val="24"/>
          <w:szCs w:val="24"/>
          <w:rtl w:val="0"/>
        </w:rPr>
        <w:t xml:space="preserve">Beri peluang kepada pembaca untuk bertindak. </w:t>
      </w:r>
    </w:p>
    <w:p w:rsidR="00000000" w:rsidDel="00000000" w:rsidP="00000000" w:rsidRDefault="00000000" w:rsidRPr="00000000" w14:paraId="000001B5">
      <w:pPr>
        <w:spacing w:after="125" w:line="360" w:lineRule="auto"/>
        <w:ind w:left="55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1B6">
      <w:pPr>
        <w:spacing w:after="125" w:line="360" w:lineRule="auto"/>
        <w:ind w:left="555"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widowControl w:val="1"/>
        <w:numPr>
          <w:ilvl w:val="0"/>
          <w:numId w:val="4"/>
        </w:numPr>
        <w:spacing w:after="114" w:line="360" w:lineRule="auto"/>
        <w:ind w:left="1841" w:hanging="425"/>
        <w:jc w:val="both"/>
        <w:rPr/>
      </w:pPr>
      <w:r w:rsidDel="00000000" w:rsidR="00000000" w:rsidRPr="00000000">
        <w:rPr>
          <w:rFonts w:ascii="Arial" w:cs="Arial" w:eastAsia="Arial" w:hAnsi="Arial"/>
          <w:sz w:val="24"/>
          <w:szCs w:val="24"/>
          <w:rtl w:val="0"/>
        </w:rPr>
        <w:t xml:space="preserve">Respons </w:t>
      </w:r>
    </w:p>
    <w:p w:rsidR="00000000" w:rsidDel="00000000" w:rsidP="00000000" w:rsidRDefault="00000000" w:rsidRPr="00000000" w14:paraId="000001B8">
      <w:pPr>
        <w:spacing w:line="360" w:lineRule="auto"/>
        <w:ind w:left="178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Pertimbangkan bagaimana pembaca akan menggunakan dokumen atau mesej yang anda sediakan. Adakah ia akan digunakan untuk membuat keputusan? Untuk mendapatkan maklumat? Jika anda mahukan respons daripada pembaca, beritahu pembaca tindakan khusus yang anda inginkan. Mudahkan pembaca membalas dengan menyatakan mesej anda dan respons yang diingini dengan jelas. </w:t>
      </w:r>
    </w:p>
    <w:p w:rsidR="00000000" w:rsidDel="00000000" w:rsidP="00000000" w:rsidRDefault="00000000" w:rsidRPr="00000000" w14:paraId="000001B9">
      <w:pPr>
        <w:spacing w:after="118"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A">
      <w:pPr>
        <w:pStyle w:val="Heading1"/>
        <w:tabs>
          <w:tab w:val="center" w:leader="none" w:pos="854"/>
          <w:tab w:val="center" w:leader="none" w:pos="2786"/>
        </w:tabs>
        <w:spacing w:line="360" w:lineRule="auto"/>
        <w:ind w:left="0" w:firstLine="0"/>
        <w:jc w:val="both"/>
        <w:rPr/>
      </w:pPr>
      <w:r w:rsidDel="00000000" w:rsidR="00000000" w:rsidRPr="00000000">
        <w:rPr>
          <w:b w:val="0"/>
          <w:rtl w:val="0"/>
        </w:rPr>
        <w:tab/>
      </w:r>
      <w:r w:rsidDel="00000000" w:rsidR="00000000" w:rsidRPr="00000000">
        <w:rPr>
          <w:rtl w:val="0"/>
        </w:rPr>
        <w:t xml:space="preserve">2.2) </w:t>
        <w:tab/>
        <w:t xml:space="preserve">Menyemak dan Mengedit  </w:t>
      </w:r>
    </w:p>
    <w:p w:rsidR="00000000" w:rsidDel="00000000" w:rsidP="00000000" w:rsidRDefault="00000000" w:rsidRPr="00000000" w14:paraId="000001BB">
      <w:pPr>
        <w:spacing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Banyak dokumen perniagaan ditukar satu atau banyak kali antara draf kasar dan dokumen akhir. Proses membuat perubahan untuk memperhalusi dokumen dikenali sebagai penyuntingan atau penyemakan. </w:t>
      </w:r>
    </w:p>
    <w:p w:rsidR="00000000" w:rsidDel="00000000" w:rsidP="00000000" w:rsidRDefault="00000000" w:rsidRPr="00000000" w14:paraId="000001BC">
      <w:pPr>
        <w:spacing w:after="117" w:line="360" w:lineRule="auto"/>
        <w:ind w:left="13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D">
      <w:pPr>
        <w:spacing w:after="1"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Tujuan utama menyemak semula adalah untuk memastikan mesej itu tepat dan menyatakan apa yang penulis maksudkan. Dalam peringkat penyediaan dokumen anda, fokuskan kepada butiran penulisan anda. Baca draf dengan teliti dan pertimbangkan 5C dokumen yang efektif.  </w:t>
      </w:r>
    </w:p>
    <w:p w:rsidR="00000000" w:rsidDel="00000000" w:rsidP="00000000" w:rsidRDefault="00000000" w:rsidRPr="00000000" w14:paraId="000001BE">
      <w:pPr>
        <w:spacing w:line="360" w:lineRule="auto"/>
        <w:ind w:left="136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F">
      <w:pPr>
        <w:spacing w:after="8"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Inilah peluang untuk menggilap tulisan dengan membuat perubahan sebagai tindak balas kepada soalan ini: </w:t>
      </w:r>
    </w:p>
    <w:p w:rsidR="00000000" w:rsidDel="00000000" w:rsidP="00000000" w:rsidRDefault="00000000" w:rsidRPr="00000000" w14:paraId="000001C0">
      <w:pPr>
        <w:widowControl w:val="1"/>
        <w:numPr>
          <w:ilvl w:val="0"/>
          <w:numId w:val="5"/>
        </w:numPr>
        <w:spacing w:after="114" w:line="360" w:lineRule="auto"/>
        <w:ind w:left="2117" w:hanging="360"/>
        <w:jc w:val="both"/>
        <w:rPr/>
      </w:pPr>
      <w:r w:rsidDel="00000000" w:rsidR="00000000" w:rsidRPr="00000000">
        <w:rPr>
          <w:rFonts w:ascii="Arial" w:cs="Arial" w:eastAsia="Arial" w:hAnsi="Arial"/>
          <w:sz w:val="24"/>
          <w:szCs w:val="24"/>
          <w:rtl w:val="0"/>
        </w:rPr>
        <w:t xml:space="preserve">Bolehkah anda memperbaiki pilihan perkataan anda?</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C1">
      <w:pPr>
        <w:widowControl w:val="1"/>
        <w:numPr>
          <w:ilvl w:val="0"/>
          <w:numId w:val="5"/>
        </w:numPr>
        <w:spacing w:line="360" w:lineRule="auto"/>
        <w:ind w:left="2117" w:hanging="360"/>
        <w:jc w:val="both"/>
        <w:rPr/>
      </w:pPr>
      <w:r w:rsidDel="00000000" w:rsidR="00000000" w:rsidRPr="00000000">
        <w:rPr>
          <w:rFonts w:ascii="Arial" w:cs="Arial" w:eastAsia="Arial" w:hAnsi="Arial"/>
          <w:sz w:val="24"/>
          <w:szCs w:val="24"/>
          <w:rtl w:val="0"/>
        </w:rPr>
        <w:t xml:space="preserve">Adakah peralihan lancar, mengalir secara logik daripada pada satu topik ke topik yang lain?</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C2">
      <w:pPr>
        <w:widowControl w:val="1"/>
        <w:numPr>
          <w:ilvl w:val="0"/>
          <w:numId w:val="5"/>
        </w:numPr>
        <w:spacing w:after="114" w:line="360" w:lineRule="auto"/>
        <w:ind w:left="2117" w:hanging="360"/>
        <w:jc w:val="both"/>
        <w:rPr/>
      </w:pPr>
      <w:r w:rsidDel="00000000" w:rsidR="00000000" w:rsidRPr="00000000">
        <w:rPr>
          <w:rFonts w:ascii="Arial" w:cs="Arial" w:eastAsia="Arial" w:hAnsi="Arial"/>
          <w:sz w:val="24"/>
          <w:szCs w:val="24"/>
          <w:rtl w:val="0"/>
        </w:rPr>
        <w:t xml:space="preserve">Patutkah susunan </w:t>
      </w:r>
      <w:r w:rsidDel="00000000" w:rsidR="00000000" w:rsidRPr="00000000">
        <w:rPr>
          <w:rFonts w:ascii="Arial" w:cs="Arial" w:eastAsia="Arial" w:hAnsi="Arial"/>
          <w:i w:val="1"/>
          <w:sz w:val="24"/>
          <w:szCs w:val="24"/>
          <w:rtl w:val="0"/>
        </w:rPr>
        <w:t xml:space="preserve">point </w:t>
      </w:r>
      <w:r w:rsidDel="00000000" w:rsidR="00000000" w:rsidRPr="00000000">
        <w:rPr>
          <w:rFonts w:ascii="Arial" w:cs="Arial" w:eastAsia="Arial" w:hAnsi="Arial"/>
          <w:sz w:val="24"/>
          <w:szCs w:val="24"/>
          <w:rtl w:val="0"/>
        </w:rPr>
        <w:t xml:space="preserve">diubah?</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C3">
      <w:pPr>
        <w:widowControl w:val="1"/>
        <w:numPr>
          <w:ilvl w:val="0"/>
          <w:numId w:val="5"/>
        </w:numPr>
        <w:spacing w:line="360" w:lineRule="auto"/>
        <w:ind w:left="2117" w:hanging="360"/>
        <w:jc w:val="both"/>
        <w:rPr/>
      </w:pPr>
      <w:r w:rsidDel="00000000" w:rsidR="00000000" w:rsidRPr="00000000">
        <w:rPr>
          <w:rFonts w:ascii="Arial" w:cs="Arial" w:eastAsia="Arial" w:hAnsi="Arial"/>
          <w:sz w:val="24"/>
          <w:szCs w:val="24"/>
          <w:rtl w:val="0"/>
        </w:rPr>
        <w:t xml:space="preserve">Adakah terdapat ketidakselarasan dalam penulisan yang perlu diperbetulkan?</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C4">
      <w:pPr>
        <w:spacing w:after="117" w:line="360" w:lineRule="auto"/>
        <w:ind w:left="283"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C5">
      <w:pPr>
        <w:spacing w:after="117"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pStyle w:val="Heading1"/>
        <w:tabs>
          <w:tab w:val="center" w:leader="none" w:pos="854"/>
          <w:tab w:val="center" w:leader="none" w:pos="2374"/>
        </w:tabs>
        <w:spacing w:line="360" w:lineRule="auto"/>
        <w:ind w:left="0" w:firstLine="0"/>
        <w:jc w:val="both"/>
        <w:rPr/>
      </w:pPr>
      <w:r w:rsidDel="00000000" w:rsidR="00000000" w:rsidRPr="00000000">
        <w:rPr>
          <w:b w:val="0"/>
          <w:rtl w:val="0"/>
        </w:rPr>
        <w:tab/>
      </w:r>
      <w:r w:rsidDel="00000000" w:rsidR="00000000" w:rsidRPr="00000000">
        <w:rPr>
          <w:rtl w:val="0"/>
        </w:rPr>
        <w:t xml:space="preserve">2.3) </w:t>
        <w:tab/>
        <w:t xml:space="preserve">Penyemakan Pruf </w:t>
      </w:r>
    </w:p>
    <w:p w:rsidR="00000000" w:rsidDel="00000000" w:rsidP="00000000" w:rsidRDefault="00000000" w:rsidRPr="00000000" w14:paraId="000001C7">
      <w:pPr>
        <w:spacing w:line="360" w:lineRule="auto"/>
        <w:ind w:left="13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Penyemakan pruf fasa terakhir penyediaan dokumen ialah pemeriksaan menyeluruh terhadap dokumen untuk ralat dan isu mekanikal. Semasa proses ini, sahkan bahawa perubahan yang ditandai dalam fasa penyuntingan telah dibuat dengan betul. Semak semua nombor dan ejaan luar biasa terhadap dokumen asal. Gunakan penyemak ejaan dan penyemak tatabahasa jika tersedia dalam perisian. Kemudian lengkapkan pembacaan pruf </w:t>
      </w:r>
      <w:r w:rsidDel="00000000" w:rsidR="00000000" w:rsidRPr="00000000">
        <w:rPr>
          <w:rFonts w:ascii="Arial" w:cs="Arial" w:eastAsia="Arial" w:hAnsi="Arial"/>
          <w:i w:val="1"/>
          <w:sz w:val="24"/>
          <w:szCs w:val="24"/>
          <w:rtl w:val="0"/>
        </w:rPr>
        <w:t xml:space="preserve">manual</w:t>
      </w:r>
      <w:r w:rsidDel="00000000" w:rsidR="00000000" w:rsidRPr="00000000">
        <w:rPr>
          <w:rFonts w:ascii="Arial" w:cs="Arial" w:eastAsia="Arial" w:hAnsi="Arial"/>
          <w:sz w:val="24"/>
          <w:szCs w:val="24"/>
          <w:rtl w:val="0"/>
        </w:rPr>
        <w:t xml:space="preserve"> terperinci. Ingat bahawa ciri ejaan perisian terhad dalam ralat yang boleh dikenal pasti. Penyemakan pruf memerlukan perhatian penuh untuk menghasilkan dokumen bebas ralat. Bagi dokumen penting atau kompleks, ia mungkin perlu disemak beberapa kali sebelum dimuktamadkan.</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C8">
      <w:pPr>
        <w:spacing w:after="117" w:line="360" w:lineRule="auto"/>
        <w:ind w:left="2624" w:firstLine="0"/>
        <w:jc w:val="both"/>
        <w:rPr>
          <w:rFonts w:ascii="Arial" w:cs="Arial" w:eastAsia="Arial" w:hAnsi="Arial"/>
          <w:sz w:val="24"/>
          <w:szCs w:val="24"/>
        </w:rPr>
        <w:sectPr>
          <w:headerReference r:id="rId52" w:type="default"/>
          <w:type w:val="nextPage"/>
          <w:pgSz w:h="16840" w:w="11910" w:orient="portrait"/>
          <w:pgMar w:bottom="280" w:top="1400" w:left="740" w:right="740" w:header="883" w:footer="0"/>
        </w:sect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pStyle w:val="Heading1"/>
        <w:spacing w:line="360" w:lineRule="auto"/>
        <w:ind w:firstLine="398"/>
        <w:jc w:val="both"/>
        <w:rPr/>
      </w:pPr>
      <w:r w:rsidDel="00000000" w:rsidR="00000000" w:rsidRPr="00000000">
        <w:rPr>
          <w:rtl w:val="0"/>
        </w:rPr>
        <w:t xml:space="preserve">SOALAN:</w:t>
      </w:r>
    </w:p>
    <w:p w:rsidR="00000000" w:rsidDel="00000000" w:rsidP="00000000" w:rsidRDefault="00000000" w:rsidRPr="00000000" w14:paraId="000001C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16"/>
        </w:tabs>
        <w:spacing w:after="0" w:before="0" w:line="360" w:lineRule="auto"/>
        <w:ind w:left="1116"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Terangkan langkah-langkah penulisan surat pejabat.</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292100</wp:posOffset>
                </wp:positionV>
                <wp:extent cx="5588000" cy="12700"/>
                <wp:effectExtent b="0" l="0" r="0" t="0"/>
                <wp:wrapTopAndBottom distB="0" distT="0"/>
                <wp:docPr id="2" name=""/>
                <a:graphic>
                  <a:graphicData uri="http://schemas.microsoft.com/office/word/2010/wordprocessingShape">
                    <wps:wsp>
                      <wps:cNvSpPr/>
                      <wps:cNvPr id="3" name="Shape 3"/>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292100</wp:posOffset>
                </wp:positionV>
                <wp:extent cx="5588000"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53"/>
                        <a:srcRect/>
                        <a:stretch>
                          <a:fillRect/>
                        </a:stretch>
                      </pic:blipFill>
                      <pic:spPr>
                        <a:xfrm>
                          <a:off x="0" y="0"/>
                          <a:ext cx="5588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546100</wp:posOffset>
                </wp:positionV>
                <wp:extent cx="5588000" cy="12700"/>
                <wp:effectExtent b="0" l="0" r="0" t="0"/>
                <wp:wrapTopAndBottom distB="0" distT="0"/>
                <wp:docPr id="13" name=""/>
                <a:graphic>
                  <a:graphicData uri="http://schemas.microsoft.com/office/word/2010/wordprocessingShape">
                    <wps:wsp>
                      <wps:cNvSpPr/>
                      <wps:cNvPr id="73" name="Shape 73"/>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546100</wp:posOffset>
                </wp:positionV>
                <wp:extent cx="5588000" cy="12700"/>
                <wp:effectExtent b="0" l="0" r="0" t="0"/>
                <wp:wrapTopAndBottom distB="0" distT="0"/>
                <wp:docPr id="13" name="image15.png"/>
                <a:graphic>
                  <a:graphicData uri="http://schemas.openxmlformats.org/drawingml/2006/picture">
                    <pic:pic>
                      <pic:nvPicPr>
                        <pic:cNvPr id="0" name="image15.png"/>
                        <pic:cNvPicPr preferRelativeResize="0"/>
                      </pic:nvPicPr>
                      <pic:blipFill>
                        <a:blip r:embed="rId54"/>
                        <a:srcRect/>
                        <a:stretch>
                          <a:fillRect/>
                        </a:stretch>
                      </pic:blipFill>
                      <pic:spPr>
                        <a:xfrm>
                          <a:off x="0" y="0"/>
                          <a:ext cx="5588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812800</wp:posOffset>
                </wp:positionV>
                <wp:extent cx="5588000" cy="12700"/>
                <wp:effectExtent b="0" l="0" r="0" t="0"/>
                <wp:wrapTopAndBottom distB="0" distT="0"/>
                <wp:docPr id="7" name=""/>
                <a:graphic>
                  <a:graphicData uri="http://schemas.microsoft.com/office/word/2010/wordprocessingShape">
                    <wps:wsp>
                      <wps:cNvSpPr/>
                      <wps:cNvPr id="13" name="Shape 13"/>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812800</wp:posOffset>
                </wp:positionV>
                <wp:extent cx="5588000" cy="12700"/>
                <wp:effectExtent b="0" l="0" r="0" t="0"/>
                <wp:wrapTopAndBottom distB="0" distT="0"/>
                <wp:docPr id="7"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5588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762000</wp:posOffset>
                </wp:positionH>
                <wp:positionV relativeFrom="paragraph">
                  <wp:posOffset>1079500</wp:posOffset>
                </wp:positionV>
                <wp:extent cx="5594350" cy="12700"/>
                <wp:effectExtent b="0" l="0" r="0" t="0"/>
                <wp:wrapTopAndBottom distB="0" distT="0"/>
                <wp:docPr id="5" name=""/>
                <a:graphic>
                  <a:graphicData uri="http://schemas.microsoft.com/office/word/2010/wordprocessingShape">
                    <wps:wsp>
                      <wps:cNvSpPr/>
                      <wps:cNvPr id="9" name="Shape 9"/>
                      <wps:spPr>
                        <a:xfrm>
                          <a:off x="2548825" y="3779365"/>
                          <a:ext cx="5594350" cy="1270"/>
                        </a:xfrm>
                        <a:custGeom>
                          <a:rect b="b" l="l" r="r" t="t"/>
                          <a:pathLst>
                            <a:path extrusionOk="0" h="120000" w="5594350">
                              <a:moveTo>
                                <a:pt x="0" y="0"/>
                              </a:moveTo>
                              <a:lnTo>
                                <a:pt x="559435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762000</wp:posOffset>
                </wp:positionH>
                <wp:positionV relativeFrom="paragraph">
                  <wp:posOffset>1079500</wp:posOffset>
                </wp:positionV>
                <wp:extent cx="5594350"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56"/>
                        <a:srcRect/>
                        <a:stretch>
                          <a:fillRect/>
                        </a:stretch>
                      </pic:blipFill>
                      <pic:spPr>
                        <a:xfrm>
                          <a:off x="0" y="0"/>
                          <a:ext cx="5594350" cy="12700"/>
                        </a:xfrm>
                        <a:prstGeom prst="rect"/>
                        <a:ln/>
                      </pic:spPr>
                    </pic:pic>
                  </a:graphicData>
                </a:graphic>
              </wp:anchor>
            </w:drawing>
          </mc:Fallback>
        </mc:AlternateContent>
      </w:r>
    </w:p>
    <w:p w:rsidR="00000000" w:rsidDel="00000000" w:rsidP="00000000" w:rsidRDefault="00000000" w:rsidRPr="00000000" w14:paraId="000001C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16"/>
        </w:tabs>
        <w:spacing w:after="0" w:before="1" w:line="360" w:lineRule="auto"/>
        <w:ind w:left="1116" w:right="0" w:hanging="35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fungsi borang pesanan?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292100</wp:posOffset>
                </wp:positionV>
                <wp:extent cx="5588000" cy="12700"/>
                <wp:effectExtent b="0" l="0" r="0" t="0"/>
                <wp:wrapTopAndBottom distB="0" distT="0"/>
                <wp:docPr id="16" name=""/>
                <a:graphic>
                  <a:graphicData uri="http://schemas.microsoft.com/office/word/2010/wordprocessingShape">
                    <wps:wsp>
                      <wps:cNvSpPr/>
                      <wps:cNvPr id="81" name="Shape 81"/>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292100</wp:posOffset>
                </wp:positionV>
                <wp:extent cx="5588000" cy="12700"/>
                <wp:effectExtent b="0" l="0" r="0" t="0"/>
                <wp:wrapTopAndBottom distB="0" distT="0"/>
                <wp:docPr id="16" name="image18.png"/>
                <a:graphic>
                  <a:graphicData uri="http://schemas.openxmlformats.org/drawingml/2006/picture">
                    <pic:pic>
                      <pic:nvPicPr>
                        <pic:cNvPr id="0" name="image18.png"/>
                        <pic:cNvPicPr preferRelativeResize="0"/>
                      </pic:nvPicPr>
                      <pic:blipFill>
                        <a:blip r:embed="rId57"/>
                        <a:srcRect/>
                        <a:stretch>
                          <a:fillRect/>
                        </a:stretch>
                      </pic:blipFill>
                      <pic:spPr>
                        <a:xfrm>
                          <a:off x="0" y="0"/>
                          <a:ext cx="5588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546100</wp:posOffset>
                </wp:positionV>
                <wp:extent cx="5588000" cy="12700"/>
                <wp:effectExtent b="0" l="0" r="0" t="0"/>
                <wp:wrapTopAndBottom distB="0" distT="0"/>
                <wp:docPr id="1" name=""/>
                <a:graphic>
                  <a:graphicData uri="http://schemas.microsoft.com/office/word/2010/wordprocessingShape">
                    <wps:wsp>
                      <wps:cNvSpPr/>
                      <wps:cNvPr id="2" name="Shape 2"/>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546100</wp:posOffset>
                </wp:positionV>
                <wp:extent cx="558800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58"/>
                        <a:srcRect/>
                        <a:stretch>
                          <a:fillRect/>
                        </a:stretch>
                      </pic:blipFill>
                      <pic:spPr>
                        <a:xfrm>
                          <a:off x="0" y="0"/>
                          <a:ext cx="5588000" cy="12700"/>
                        </a:xfrm>
                        <a:prstGeom prst="rect"/>
                        <a:ln/>
                      </pic:spPr>
                    </pic:pic>
                  </a:graphicData>
                </a:graphic>
              </wp:anchor>
            </w:drawing>
          </mc:Fallback>
        </mc:AlternateConten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pStyle w:val="Heading1"/>
        <w:spacing w:line="360" w:lineRule="auto"/>
        <w:ind w:firstLine="398"/>
        <w:jc w:val="both"/>
        <w:rPr>
          <w:b w:val="0"/>
        </w:rPr>
      </w:pPr>
      <w:r w:rsidDel="00000000" w:rsidR="00000000" w:rsidRPr="00000000">
        <w:rPr>
          <w:rtl w:val="0"/>
        </w:rPr>
        <w:t xml:space="preserve">RUJUKAN</w:t>
      </w:r>
      <w:r w:rsidDel="00000000" w:rsidR="00000000" w:rsidRPr="00000000">
        <w:rPr>
          <w:b w:val="0"/>
          <w:rtl w:val="0"/>
        </w:rPr>
        <w:t xml:space="preserve">:</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838"/>
        </w:tabs>
        <w:spacing w:after="0" w:before="137" w:line="360" w:lineRule="auto"/>
        <w:ind w:left="1838" w:right="1012" w:hanging="7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 K.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Cengage Learning Australia Pty Ltd. ISBN 9780170387033.</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838"/>
        </w:tabs>
        <w:spacing w:after="0" w:before="0" w:line="360" w:lineRule="auto"/>
        <w:ind w:left="1838" w:right="1455" w:hanging="7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Fletschinger, H.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Complete Handbook: For New Administrative Assistants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Createspace Independent Publishing Platform. ISBN 9781545117477.</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838"/>
        </w:tabs>
        <w:spacing w:after="0" w:before="0" w:line="360" w:lineRule="auto"/>
        <w:ind w:left="1838" w:right="795" w:hanging="7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Samsudin Wahab. (2015).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Beres Bos : Tip Mengurus Rutin Harian Pejabat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PTS Professional Publishing. ISBN 978-967-369-275-0.</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838"/>
        </w:tabs>
        <w:spacing w:after="0" w:before="0" w:line="360" w:lineRule="auto"/>
        <w:ind w:left="1838" w:right="1093" w:hanging="7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Stroman, J., Wilson, K., Wauson, J., &amp; American Management Association.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Administrative assistant’s and secretary’s handbook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 ISBN 9780814433522.</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838"/>
        </w:tabs>
        <w:spacing w:after="0" w:before="0" w:line="360" w:lineRule="auto"/>
        <w:ind w:left="1838" w:right="1211" w:hanging="70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Thuis, P., &amp; Rienk Stuive.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Routledge. ISBN 9781000035704.</w:t>
      </w:r>
    </w:p>
    <w:p w:rsidR="00000000" w:rsidDel="00000000" w:rsidP="00000000" w:rsidRDefault="00000000" w:rsidRPr="00000000" w14:paraId="000001D8">
      <w:pPr>
        <w:tabs>
          <w:tab w:val="left" w:leader="none" w:pos="1838"/>
        </w:tabs>
        <w:spacing w:before="1" w:line="360" w:lineRule="auto"/>
        <w:ind w:left="1843" w:right="904"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Wilson, K., &amp; Wauson, J. (2011). </w:t>
      </w:r>
      <w:r w:rsidDel="00000000" w:rsidR="00000000" w:rsidRPr="00000000">
        <w:rPr>
          <w:rFonts w:ascii="Arial" w:cs="Arial" w:eastAsia="Arial" w:hAnsi="Arial"/>
          <w:i w:val="1"/>
          <w:sz w:val="24"/>
          <w:szCs w:val="24"/>
          <w:rtl w:val="0"/>
        </w:rPr>
        <w:t xml:space="preserve">The AMA Handbook Of Business Documents: Guidelines And Sample Documents That Make Business Writing Easy</w:t>
      </w:r>
      <w:r w:rsidDel="00000000" w:rsidR="00000000" w:rsidRPr="00000000">
        <w:rPr>
          <w:rFonts w:ascii="Arial" w:cs="Arial" w:eastAsia="Arial" w:hAnsi="Arial"/>
          <w:sz w:val="24"/>
          <w:szCs w:val="24"/>
          <w:rtl w:val="0"/>
        </w:rPr>
        <w:t xml:space="preserve">. Amacom. ISBN 9780814417690.</w:t>
      </w:r>
    </w:p>
    <w:sectPr>
      <w:headerReference r:id="rId59" w:type="default"/>
      <w:type w:val="nextPage"/>
      <w:pgSz w:h="16840" w:w="11910" w:orient="portrait"/>
      <w:pgMar w:bottom="280" w:top="1400" w:left="740" w:right="740" w:header="883"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N821-001-3:2020-C06/NP(1/2)</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7"/>
      <w:gridCol w:w="3984"/>
      <w:gridCol w:w="3080"/>
      <w:tblGridChange w:id="0">
        <w:tblGrid>
          <w:gridCol w:w="2787"/>
          <w:gridCol w:w="3984"/>
          <w:gridCol w:w="3080"/>
        </w:tblGrid>
      </w:tblGridChange>
    </w:tblGrid>
    <w:tr>
      <w:trPr>
        <w:cantSplit w:val="0"/>
        <w:trHeight w:val="517" w:hRule="atLeast"/>
        <w:tblHeader w:val="0"/>
      </w:trPr>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KOD</w:t>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N821-001-3:2020-C06/KP(1/9)</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761" w:hanging="1761"/>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213" w:hanging="2213"/>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933" w:hanging="2933"/>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653" w:hanging="3653"/>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373" w:hanging="4373"/>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093" w:hanging="5093"/>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813" w:hanging="5813"/>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533" w:hanging="6533"/>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253" w:hanging="7253"/>
      </w:pPr>
      <w:rPr>
        <w:rFonts w:ascii="Arial" w:cs="Arial" w:eastAsia="Arial" w:hAnsi="Arial"/>
        <w:b w:val="0"/>
        <w:i w:val="0"/>
        <w:strike w:val="0"/>
        <w:color w:val="000000"/>
        <w:sz w:val="24"/>
        <w:szCs w:val="24"/>
        <w:u w:val="none"/>
        <w:shd w:fill="auto" w:val="clear"/>
        <w:vertAlign w:val="baseline"/>
      </w:rPr>
    </w:lvl>
  </w:abstractNum>
  <w:abstractNum w:abstractNumId="2">
    <w:lvl w:ilvl="0">
      <w:start w:val="1"/>
      <w:numFmt w:val="lowerLetter"/>
      <w:lvlText w:val="%1)"/>
      <w:lvlJc w:val="left"/>
      <w:pPr>
        <w:ind w:left="1082" w:hanging="1082"/>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476" w:hanging="1476"/>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196" w:hanging="2196"/>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916" w:hanging="2916"/>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36" w:hanging="3636"/>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56" w:hanging="4356"/>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076" w:hanging="5076"/>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796" w:hanging="5796"/>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516" w:hanging="6516"/>
      </w:pPr>
      <w:rPr>
        <w:rFonts w:ascii="Arial" w:cs="Arial" w:eastAsia="Arial" w:hAnsi="Arial"/>
        <w:b w:val="0"/>
        <w:i w:val="0"/>
        <w:strike w:val="0"/>
        <w:color w:val="000000"/>
        <w:sz w:val="24"/>
        <w:szCs w:val="24"/>
        <w:u w:val="none"/>
        <w:shd w:fill="auto" w:val="clear"/>
        <w:vertAlign w:val="baseline"/>
      </w:rPr>
    </w:lvl>
  </w:abstractNum>
  <w:abstractNum w:abstractNumId="3">
    <w:lvl w:ilvl="0">
      <w:start w:val="1"/>
      <w:numFmt w:val="lowerLetter"/>
      <w:lvlText w:val="%1)"/>
      <w:lvlJc w:val="left"/>
      <w:pPr>
        <w:ind w:left="1776" w:hanging="1776"/>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213" w:hanging="2213"/>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933" w:hanging="2933"/>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653" w:hanging="3653"/>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373" w:hanging="4373"/>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093" w:hanging="5093"/>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813" w:hanging="5813"/>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533" w:hanging="6533"/>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253" w:hanging="7253"/>
      </w:pPr>
      <w:rPr>
        <w:rFonts w:ascii="Arial" w:cs="Arial" w:eastAsia="Arial" w:hAnsi="Arial"/>
        <w:b w:val="0"/>
        <w:i w:val="0"/>
        <w:strike w:val="0"/>
        <w:color w:val="000000"/>
        <w:sz w:val="24"/>
        <w:szCs w:val="24"/>
        <w:u w:val="none"/>
        <w:shd w:fill="auto" w:val="clear"/>
        <w:vertAlign w:val="baseline"/>
      </w:rPr>
    </w:lvl>
  </w:abstractNum>
  <w:abstractNum w:abstractNumId="4">
    <w:lvl w:ilvl="0">
      <w:start w:val="1"/>
      <w:numFmt w:val="lowerRoman"/>
      <w:lvlText w:val="%1)"/>
      <w:lvlJc w:val="left"/>
      <w:pPr>
        <w:ind w:left="1841" w:hanging="1841"/>
      </w:pPr>
      <w:rPr>
        <w:rFonts w:ascii="Arial" w:cs="Arial" w:eastAsia="Arial" w:hAnsi="Arial"/>
        <w:b w:val="0"/>
        <w:i w:val="0"/>
        <w:strike w:val="0"/>
        <w:color w:val="000000"/>
        <w:sz w:val="24"/>
        <w:szCs w:val="24"/>
        <w:u w:val="none"/>
        <w:shd w:fill="auto" w:val="clear"/>
        <w:vertAlign w:val="baseline"/>
      </w:rPr>
    </w:lvl>
    <w:lvl w:ilvl="1">
      <w:start w:val="1"/>
      <w:numFmt w:val="bullet"/>
      <w:lvlText w:val="●"/>
      <w:lvlJc w:val="left"/>
      <w:pPr>
        <w:ind w:left="2175" w:hanging="2175"/>
      </w:pPr>
      <w:rPr>
        <w:rFonts w:ascii="Calibri" w:cs="Calibri" w:eastAsia="Calibri" w:hAnsi="Calibri"/>
        <w:b w:val="0"/>
        <w:i w:val="0"/>
        <w:strike w:val="0"/>
        <w:color w:val="000000"/>
        <w:sz w:val="24"/>
        <w:szCs w:val="24"/>
        <w:u w:val="none"/>
        <w:shd w:fill="auto" w:val="clear"/>
        <w:vertAlign w:val="baseline"/>
      </w:rPr>
    </w:lvl>
    <w:lvl w:ilvl="2">
      <w:start w:val="1"/>
      <w:numFmt w:val="bullet"/>
      <w:lvlText w:val="▪"/>
      <w:lvlJc w:val="left"/>
      <w:pPr>
        <w:ind w:left="2612" w:hanging="2612"/>
      </w:pPr>
      <w:rPr>
        <w:rFonts w:ascii="Calibri" w:cs="Calibri" w:eastAsia="Calibri" w:hAnsi="Calibri"/>
        <w:b w:val="0"/>
        <w:i w:val="0"/>
        <w:strike w:val="0"/>
        <w:color w:val="000000"/>
        <w:sz w:val="24"/>
        <w:szCs w:val="24"/>
        <w:u w:val="none"/>
        <w:shd w:fill="auto" w:val="clear"/>
        <w:vertAlign w:val="baseline"/>
      </w:rPr>
    </w:lvl>
    <w:lvl w:ilvl="3">
      <w:start w:val="1"/>
      <w:numFmt w:val="bullet"/>
      <w:lvlText w:val="•"/>
      <w:lvlJc w:val="left"/>
      <w:pPr>
        <w:ind w:left="3332" w:hanging="3332"/>
      </w:pPr>
      <w:rPr>
        <w:rFonts w:ascii="Calibri" w:cs="Calibri" w:eastAsia="Calibri" w:hAnsi="Calibri"/>
        <w:b w:val="0"/>
        <w:i w:val="0"/>
        <w:strike w:val="0"/>
        <w:color w:val="000000"/>
        <w:sz w:val="24"/>
        <w:szCs w:val="24"/>
        <w:u w:val="none"/>
        <w:shd w:fill="auto" w:val="clear"/>
        <w:vertAlign w:val="baseline"/>
      </w:rPr>
    </w:lvl>
    <w:lvl w:ilvl="4">
      <w:start w:val="1"/>
      <w:numFmt w:val="bullet"/>
      <w:lvlText w:val="o"/>
      <w:lvlJc w:val="left"/>
      <w:pPr>
        <w:ind w:left="4052" w:hanging="4052"/>
      </w:pPr>
      <w:rPr>
        <w:rFonts w:ascii="Calibri" w:cs="Calibri" w:eastAsia="Calibri" w:hAnsi="Calibri"/>
        <w:b w:val="0"/>
        <w:i w:val="0"/>
        <w:strike w:val="0"/>
        <w:color w:val="000000"/>
        <w:sz w:val="24"/>
        <w:szCs w:val="24"/>
        <w:u w:val="none"/>
        <w:shd w:fill="auto" w:val="clear"/>
        <w:vertAlign w:val="baseline"/>
      </w:rPr>
    </w:lvl>
    <w:lvl w:ilvl="5">
      <w:start w:val="1"/>
      <w:numFmt w:val="bullet"/>
      <w:lvlText w:val="▪"/>
      <w:lvlJc w:val="left"/>
      <w:pPr>
        <w:ind w:left="4772" w:hanging="4772"/>
      </w:pPr>
      <w:rPr>
        <w:rFonts w:ascii="Calibri" w:cs="Calibri" w:eastAsia="Calibri" w:hAnsi="Calibri"/>
        <w:b w:val="0"/>
        <w:i w:val="0"/>
        <w:strike w:val="0"/>
        <w:color w:val="000000"/>
        <w:sz w:val="24"/>
        <w:szCs w:val="24"/>
        <w:u w:val="none"/>
        <w:shd w:fill="auto" w:val="clear"/>
        <w:vertAlign w:val="baseline"/>
      </w:rPr>
    </w:lvl>
    <w:lvl w:ilvl="6">
      <w:start w:val="1"/>
      <w:numFmt w:val="bullet"/>
      <w:lvlText w:val="•"/>
      <w:lvlJc w:val="left"/>
      <w:pPr>
        <w:ind w:left="5492" w:hanging="5492"/>
      </w:pPr>
      <w:rPr>
        <w:rFonts w:ascii="Calibri" w:cs="Calibri" w:eastAsia="Calibri" w:hAnsi="Calibri"/>
        <w:b w:val="0"/>
        <w:i w:val="0"/>
        <w:strike w:val="0"/>
        <w:color w:val="000000"/>
        <w:sz w:val="24"/>
        <w:szCs w:val="24"/>
        <w:u w:val="none"/>
        <w:shd w:fill="auto" w:val="clear"/>
        <w:vertAlign w:val="baseline"/>
      </w:rPr>
    </w:lvl>
    <w:lvl w:ilvl="7">
      <w:start w:val="1"/>
      <w:numFmt w:val="bullet"/>
      <w:lvlText w:val="o"/>
      <w:lvlJc w:val="left"/>
      <w:pPr>
        <w:ind w:left="6212" w:hanging="6212"/>
      </w:pPr>
      <w:rPr>
        <w:rFonts w:ascii="Calibri" w:cs="Calibri" w:eastAsia="Calibri" w:hAnsi="Calibri"/>
        <w:b w:val="0"/>
        <w:i w:val="0"/>
        <w:strike w:val="0"/>
        <w:color w:val="000000"/>
        <w:sz w:val="24"/>
        <w:szCs w:val="24"/>
        <w:u w:val="none"/>
        <w:shd w:fill="auto" w:val="clear"/>
        <w:vertAlign w:val="baseline"/>
      </w:rPr>
    </w:lvl>
    <w:lvl w:ilvl="8">
      <w:start w:val="1"/>
      <w:numFmt w:val="bullet"/>
      <w:lvlText w:val="▪"/>
      <w:lvlJc w:val="left"/>
      <w:pPr>
        <w:ind w:left="6932" w:hanging="6932"/>
      </w:pPr>
      <w:rPr>
        <w:rFonts w:ascii="Calibri" w:cs="Calibri" w:eastAsia="Calibri" w:hAnsi="Calibri"/>
        <w:b w:val="0"/>
        <w:i w:val="0"/>
        <w:strike w:val="0"/>
        <w:color w:val="000000"/>
        <w:sz w:val="24"/>
        <w:szCs w:val="24"/>
        <w:u w:val="none"/>
        <w:shd w:fill="auto" w:val="clear"/>
        <w:vertAlign w:val="baseline"/>
      </w:rPr>
    </w:lvl>
  </w:abstractNum>
  <w:abstractNum w:abstractNumId="5">
    <w:lvl w:ilvl="0">
      <w:start w:val="1"/>
      <w:numFmt w:val="bullet"/>
      <w:lvlText w:val="●"/>
      <w:lvlJc w:val="left"/>
      <w:pPr>
        <w:ind w:left="2117" w:hanging="2117"/>
      </w:pPr>
      <w:rPr>
        <w:rFonts w:ascii="Calibri" w:cs="Calibri" w:eastAsia="Calibri" w:hAnsi="Calibri"/>
        <w:b w:val="0"/>
        <w:i w:val="0"/>
        <w:strike w:val="0"/>
        <w:color w:val="000000"/>
        <w:sz w:val="24"/>
        <w:szCs w:val="24"/>
        <w:u w:val="none"/>
        <w:shd w:fill="auto" w:val="clear"/>
        <w:vertAlign w:val="baseline"/>
      </w:rPr>
    </w:lvl>
    <w:lvl w:ilvl="1">
      <w:start w:val="1"/>
      <w:numFmt w:val="bullet"/>
      <w:lvlText w:val="o"/>
      <w:lvlJc w:val="left"/>
      <w:pPr>
        <w:ind w:left="2554" w:hanging="2554"/>
      </w:pPr>
      <w:rPr>
        <w:rFonts w:ascii="Calibri" w:cs="Calibri" w:eastAsia="Calibri" w:hAnsi="Calibri"/>
        <w:b w:val="0"/>
        <w:i w:val="0"/>
        <w:strike w:val="0"/>
        <w:color w:val="000000"/>
        <w:sz w:val="24"/>
        <w:szCs w:val="24"/>
        <w:u w:val="none"/>
        <w:shd w:fill="auto" w:val="clear"/>
        <w:vertAlign w:val="baseline"/>
      </w:rPr>
    </w:lvl>
    <w:lvl w:ilvl="2">
      <w:start w:val="1"/>
      <w:numFmt w:val="bullet"/>
      <w:lvlText w:val="▪"/>
      <w:lvlJc w:val="left"/>
      <w:pPr>
        <w:ind w:left="3274" w:hanging="3274"/>
      </w:pPr>
      <w:rPr>
        <w:rFonts w:ascii="Calibri" w:cs="Calibri" w:eastAsia="Calibri" w:hAnsi="Calibri"/>
        <w:b w:val="0"/>
        <w:i w:val="0"/>
        <w:strike w:val="0"/>
        <w:color w:val="000000"/>
        <w:sz w:val="24"/>
        <w:szCs w:val="24"/>
        <w:u w:val="none"/>
        <w:shd w:fill="auto" w:val="clear"/>
        <w:vertAlign w:val="baseline"/>
      </w:rPr>
    </w:lvl>
    <w:lvl w:ilvl="3">
      <w:start w:val="1"/>
      <w:numFmt w:val="bullet"/>
      <w:lvlText w:val="•"/>
      <w:lvlJc w:val="left"/>
      <w:pPr>
        <w:ind w:left="3994" w:hanging="3994"/>
      </w:pPr>
      <w:rPr>
        <w:rFonts w:ascii="Calibri" w:cs="Calibri" w:eastAsia="Calibri" w:hAnsi="Calibri"/>
        <w:b w:val="0"/>
        <w:i w:val="0"/>
        <w:strike w:val="0"/>
        <w:color w:val="000000"/>
        <w:sz w:val="24"/>
        <w:szCs w:val="24"/>
        <w:u w:val="none"/>
        <w:shd w:fill="auto" w:val="clear"/>
        <w:vertAlign w:val="baseline"/>
      </w:rPr>
    </w:lvl>
    <w:lvl w:ilvl="4">
      <w:start w:val="1"/>
      <w:numFmt w:val="bullet"/>
      <w:lvlText w:val="o"/>
      <w:lvlJc w:val="left"/>
      <w:pPr>
        <w:ind w:left="4714" w:hanging="4714"/>
      </w:pPr>
      <w:rPr>
        <w:rFonts w:ascii="Calibri" w:cs="Calibri" w:eastAsia="Calibri" w:hAnsi="Calibri"/>
        <w:b w:val="0"/>
        <w:i w:val="0"/>
        <w:strike w:val="0"/>
        <w:color w:val="000000"/>
        <w:sz w:val="24"/>
        <w:szCs w:val="24"/>
        <w:u w:val="none"/>
        <w:shd w:fill="auto" w:val="clear"/>
        <w:vertAlign w:val="baseline"/>
      </w:rPr>
    </w:lvl>
    <w:lvl w:ilvl="5">
      <w:start w:val="1"/>
      <w:numFmt w:val="bullet"/>
      <w:lvlText w:val="▪"/>
      <w:lvlJc w:val="left"/>
      <w:pPr>
        <w:ind w:left="5434" w:hanging="5434"/>
      </w:pPr>
      <w:rPr>
        <w:rFonts w:ascii="Calibri" w:cs="Calibri" w:eastAsia="Calibri" w:hAnsi="Calibri"/>
        <w:b w:val="0"/>
        <w:i w:val="0"/>
        <w:strike w:val="0"/>
        <w:color w:val="000000"/>
        <w:sz w:val="24"/>
        <w:szCs w:val="24"/>
        <w:u w:val="none"/>
        <w:shd w:fill="auto" w:val="clear"/>
        <w:vertAlign w:val="baseline"/>
      </w:rPr>
    </w:lvl>
    <w:lvl w:ilvl="6">
      <w:start w:val="1"/>
      <w:numFmt w:val="bullet"/>
      <w:lvlText w:val="•"/>
      <w:lvlJc w:val="left"/>
      <w:pPr>
        <w:ind w:left="6154" w:hanging="6154"/>
      </w:pPr>
      <w:rPr>
        <w:rFonts w:ascii="Calibri" w:cs="Calibri" w:eastAsia="Calibri" w:hAnsi="Calibri"/>
        <w:b w:val="0"/>
        <w:i w:val="0"/>
        <w:strike w:val="0"/>
        <w:color w:val="000000"/>
        <w:sz w:val="24"/>
        <w:szCs w:val="24"/>
        <w:u w:val="none"/>
        <w:shd w:fill="auto" w:val="clear"/>
        <w:vertAlign w:val="baseline"/>
      </w:rPr>
    </w:lvl>
    <w:lvl w:ilvl="7">
      <w:start w:val="1"/>
      <w:numFmt w:val="bullet"/>
      <w:lvlText w:val="o"/>
      <w:lvlJc w:val="left"/>
      <w:pPr>
        <w:ind w:left="6874" w:hanging="6874"/>
      </w:pPr>
      <w:rPr>
        <w:rFonts w:ascii="Calibri" w:cs="Calibri" w:eastAsia="Calibri" w:hAnsi="Calibri"/>
        <w:b w:val="0"/>
        <w:i w:val="0"/>
        <w:strike w:val="0"/>
        <w:color w:val="000000"/>
        <w:sz w:val="24"/>
        <w:szCs w:val="24"/>
        <w:u w:val="none"/>
        <w:shd w:fill="auto" w:val="clear"/>
        <w:vertAlign w:val="baseline"/>
      </w:rPr>
    </w:lvl>
    <w:lvl w:ilvl="8">
      <w:start w:val="1"/>
      <w:numFmt w:val="bullet"/>
      <w:lvlText w:val="▪"/>
      <w:lvlJc w:val="left"/>
      <w:pPr>
        <w:ind w:left="7594" w:hanging="7594"/>
      </w:pPr>
      <w:rPr>
        <w:rFonts w:ascii="Calibri" w:cs="Calibri" w:eastAsia="Calibri" w:hAnsi="Calibri"/>
        <w:b w:val="0"/>
        <w:i w:val="0"/>
        <w:strike w:val="0"/>
        <w:color w:val="000000"/>
        <w:sz w:val="24"/>
        <w:szCs w:val="24"/>
        <w:u w:val="none"/>
        <w:shd w:fill="auto" w:val="clear"/>
        <w:vertAlign w:val="baseline"/>
      </w:rPr>
    </w:lvl>
  </w:abstractNum>
  <w:abstractNum w:abstractNumId="6">
    <w:lvl w:ilvl="0">
      <w:start w:val="1"/>
      <w:numFmt w:val="lowerLetter"/>
      <w:lvlText w:val="%1)"/>
      <w:lvlJc w:val="left"/>
      <w:pPr>
        <w:ind w:left="1135" w:hanging="1135"/>
      </w:pPr>
      <w:rPr>
        <w:b w:val="0"/>
        <w:i w:val="0"/>
        <w:strike w:val="0"/>
        <w:color w:val="000000"/>
        <w:sz w:val="24"/>
        <w:szCs w:val="24"/>
        <w:u w:val="none"/>
        <w:shd w:fill="auto" w:val="clear"/>
        <w:vertAlign w:val="baseline"/>
      </w:rPr>
    </w:lvl>
    <w:lvl w:ilvl="1">
      <w:start w:val="1"/>
      <w:numFmt w:val="lowerLetter"/>
      <w:lvlText w:val="%2"/>
      <w:lvlJc w:val="left"/>
      <w:pPr>
        <w:ind w:left="1818" w:hanging="1818"/>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538" w:hanging="2538"/>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258" w:hanging="3258"/>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978" w:hanging="3978"/>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698" w:hanging="4698"/>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418" w:hanging="5418"/>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138" w:hanging="6138"/>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858" w:hanging="6858"/>
      </w:pPr>
      <w:rPr>
        <w:rFonts w:ascii="Arial" w:cs="Arial" w:eastAsia="Arial" w:hAnsi="Arial"/>
        <w:b w:val="0"/>
        <w:i w:val="0"/>
        <w:strike w:val="0"/>
        <w:color w:val="000000"/>
        <w:sz w:val="24"/>
        <w:szCs w:val="24"/>
        <w:u w:val="none"/>
        <w:shd w:fill="auto" w:val="clear"/>
        <w:vertAlign w:val="baseline"/>
      </w:rPr>
    </w:lvl>
  </w:abstractNum>
  <w:abstractNum w:abstractNumId="7">
    <w:lvl w:ilvl="0">
      <w:start w:val="1"/>
      <w:numFmt w:val="decimal"/>
      <w:lvlText w:val="%1."/>
      <w:lvlJc w:val="left"/>
      <w:pPr>
        <w:ind w:left="1118" w:hanging="360"/>
      </w:pPr>
      <w:rPr>
        <w:rFonts w:ascii="Arial" w:cs="Arial" w:eastAsia="Arial" w:hAnsi="Arial"/>
        <w:b w:val="0"/>
        <w:i w:val="0"/>
        <w:sz w:val="24"/>
        <w:szCs w:val="24"/>
      </w:rPr>
    </w:lvl>
    <w:lvl w:ilvl="1">
      <w:start w:val="0"/>
      <w:numFmt w:val="bullet"/>
      <w:lvlText w:val="•"/>
      <w:lvlJc w:val="left"/>
      <w:pPr>
        <w:ind w:left="2050" w:hanging="360"/>
      </w:pPr>
      <w:rPr/>
    </w:lvl>
    <w:lvl w:ilvl="2">
      <w:start w:val="0"/>
      <w:numFmt w:val="bullet"/>
      <w:lvlText w:val="•"/>
      <w:lvlJc w:val="left"/>
      <w:pPr>
        <w:ind w:left="2981" w:hanging="360"/>
      </w:pPr>
      <w:rPr/>
    </w:lvl>
    <w:lvl w:ilvl="3">
      <w:start w:val="0"/>
      <w:numFmt w:val="bullet"/>
      <w:lvlText w:val="•"/>
      <w:lvlJc w:val="left"/>
      <w:pPr>
        <w:ind w:left="3912" w:hanging="360"/>
      </w:pPr>
      <w:rPr/>
    </w:lvl>
    <w:lvl w:ilvl="4">
      <w:start w:val="0"/>
      <w:numFmt w:val="bullet"/>
      <w:lvlText w:val="•"/>
      <w:lvlJc w:val="left"/>
      <w:pPr>
        <w:ind w:left="4843" w:hanging="360"/>
      </w:pPr>
      <w:rPr/>
    </w:lvl>
    <w:lvl w:ilvl="5">
      <w:start w:val="0"/>
      <w:numFmt w:val="bullet"/>
      <w:lvlText w:val="•"/>
      <w:lvlJc w:val="left"/>
      <w:pPr>
        <w:ind w:left="5774" w:hanging="360"/>
      </w:pPr>
      <w:rPr/>
    </w:lvl>
    <w:lvl w:ilvl="6">
      <w:start w:val="0"/>
      <w:numFmt w:val="bullet"/>
      <w:lvlText w:val="•"/>
      <w:lvlJc w:val="left"/>
      <w:pPr>
        <w:ind w:left="6705" w:hanging="360"/>
      </w:pPr>
      <w:rPr/>
    </w:lvl>
    <w:lvl w:ilvl="7">
      <w:start w:val="0"/>
      <w:numFmt w:val="bullet"/>
      <w:lvlText w:val="•"/>
      <w:lvlJc w:val="left"/>
      <w:pPr>
        <w:ind w:left="7636" w:hanging="360"/>
      </w:pPr>
      <w:rPr/>
    </w:lvl>
    <w:lvl w:ilvl="8">
      <w:start w:val="0"/>
      <w:numFmt w:val="bullet"/>
      <w:lvlText w:val="•"/>
      <w:lvlJc w:val="left"/>
      <w:pPr>
        <w:ind w:left="8567" w:hanging="360"/>
      </w:pPr>
      <w:rPr/>
    </w:lvl>
  </w:abstractNum>
  <w:abstractNum w:abstractNumId="8">
    <w:lvl w:ilvl="0">
      <w:start w:val="0"/>
      <w:numFmt w:val="bullet"/>
      <w:lvlText w:val="●"/>
      <w:lvlJc w:val="left"/>
      <w:pPr>
        <w:ind w:left="2762" w:hanging="360"/>
      </w:pPr>
      <w:rPr>
        <w:rFonts w:ascii="Noto Sans Symbols" w:cs="Noto Sans Symbols" w:eastAsia="Noto Sans Symbols" w:hAnsi="Noto Sans Symbols"/>
        <w:b w:val="0"/>
        <w:i w:val="0"/>
        <w:color w:val="222222"/>
        <w:sz w:val="24"/>
        <w:szCs w:val="24"/>
      </w:rPr>
    </w:lvl>
    <w:lvl w:ilvl="1">
      <w:start w:val="0"/>
      <w:numFmt w:val="bullet"/>
      <w:lvlText w:val="●"/>
      <w:lvlJc w:val="left"/>
      <w:pPr>
        <w:ind w:left="2969" w:hanging="361.00000000000045"/>
      </w:pPr>
      <w:rPr>
        <w:rFonts w:ascii="Noto Sans Symbols" w:cs="Noto Sans Symbols" w:eastAsia="Noto Sans Symbols" w:hAnsi="Noto Sans Symbols"/>
        <w:b w:val="0"/>
        <w:i w:val="0"/>
        <w:color w:val="222222"/>
        <w:sz w:val="24"/>
        <w:szCs w:val="24"/>
      </w:rPr>
    </w:lvl>
    <w:lvl w:ilvl="2">
      <w:start w:val="0"/>
      <w:numFmt w:val="bullet"/>
      <w:lvlText w:val="•"/>
      <w:lvlJc w:val="left"/>
      <w:pPr>
        <w:ind w:left="3789" w:hanging="361.00000000000045"/>
      </w:pPr>
      <w:rPr/>
    </w:lvl>
    <w:lvl w:ilvl="3">
      <w:start w:val="0"/>
      <w:numFmt w:val="bullet"/>
      <w:lvlText w:val="•"/>
      <w:lvlJc w:val="left"/>
      <w:pPr>
        <w:ind w:left="4619" w:hanging="361"/>
      </w:pPr>
      <w:rPr/>
    </w:lvl>
    <w:lvl w:ilvl="4">
      <w:start w:val="0"/>
      <w:numFmt w:val="bullet"/>
      <w:lvlText w:val="•"/>
      <w:lvlJc w:val="left"/>
      <w:pPr>
        <w:ind w:left="5449" w:hanging="361"/>
      </w:pPr>
      <w:rPr/>
    </w:lvl>
    <w:lvl w:ilvl="5">
      <w:start w:val="0"/>
      <w:numFmt w:val="bullet"/>
      <w:lvlText w:val="•"/>
      <w:lvlJc w:val="left"/>
      <w:pPr>
        <w:ind w:left="6279" w:hanging="361"/>
      </w:pPr>
      <w:rPr/>
    </w:lvl>
    <w:lvl w:ilvl="6">
      <w:start w:val="0"/>
      <w:numFmt w:val="bullet"/>
      <w:lvlText w:val="•"/>
      <w:lvlJc w:val="left"/>
      <w:pPr>
        <w:ind w:left="7109" w:hanging="361"/>
      </w:pPr>
      <w:rPr/>
    </w:lvl>
    <w:lvl w:ilvl="7">
      <w:start w:val="0"/>
      <w:numFmt w:val="bullet"/>
      <w:lvlText w:val="•"/>
      <w:lvlJc w:val="left"/>
      <w:pPr>
        <w:ind w:left="7939" w:hanging="361"/>
      </w:pPr>
      <w:rPr/>
    </w:lvl>
    <w:lvl w:ilvl="8">
      <w:start w:val="0"/>
      <w:numFmt w:val="bullet"/>
      <w:lvlText w:val="•"/>
      <w:lvlJc w:val="left"/>
      <w:pPr>
        <w:ind w:left="8769" w:hanging="361"/>
      </w:pPr>
      <w:rPr/>
    </w:lvl>
  </w:abstractNum>
  <w:abstractNum w:abstractNumId="9">
    <w:lvl w:ilvl="0">
      <w:start w:val="9"/>
      <w:numFmt w:val="lowerRoman"/>
      <w:lvlText w:val="%1)"/>
      <w:lvlJc w:val="left"/>
      <w:pPr>
        <w:ind w:left="2289" w:hanging="360"/>
      </w:pPr>
      <w:rPr>
        <w:rFonts w:ascii="Arial" w:cs="Arial" w:eastAsia="Arial" w:hAnsi="Arial"/>
        <w:b w:val="0"/>
        <w:i w:val="0"/>
        <w:sz w:val="24"/>
        <w:szCs w:val="24"/>
      </w:rPr>
    </w:lvl>
    <w:lvl w:ilvl="1">
      <w:start w:val="0"/>
      <w:numFmt w:val="bullet"/>
      <w:lvlText w:val="•"/>
      <w:lvlJc w:val="left"/>
      <w:pPr>
        <w:ind w:left="3094" w:hanging="360"/>
      </w:pPr>
      <w:rPr/>
    </w:lvl>
    <w:lvl w:ilvl="2">
      <w:start w:val="0"/>
      <w:numFmt w:val="bullet"/>
      <w:lvlText w:val="•"/>
      <w:lvlJc w:val="left"/>
      <w:pPr>
        <w:ind w:left="3909" w:hanging="360"/>
      </w:pPr>
      <w:rPr/>
    </w:lvl>
    <w:lvl w:ilvl="3">
      <w:start w:val="0"/>
      <w:numFmt w:val="bullet"/>
      <w:lvlText w:val="•"/>
      <w:lvlJc w:val="left"/>
      <w:pPr>
        <w:ind w:left="4724" w:hanging="360"/>
      </w:pPr>
      <w:rPr/>
    </w:lvl>
    <w:lvl w:ilvl="4">
      <w:start w:val="0"/>
      <w:numFmt w:val="bullet"/>
      <w:lvlText w:val="•"/>
      <w:lvlJc w:val="left"/>
      <w:pPr>
        <w:ind w:left="5539" w:hanging="360"/>
      </w:pPr>
      <w:rPr/>
    </w:lvl>
    <w:lvl w:ilvl="5">
      <w:start w:val="0"/>
      <w:numFmt w:val="bullet"/>
      <w:lvlText w:val="•"/>
      <w:lvlJc w:val="left"/>
      <w:pPr>
        <w:ind w:left="6354" w:hanging="360"/>
      </w:pPr>
      <w:rPr/>
    </w:lvl>
    <w:lvl w:ilvl="6">
      <w:start w:val="0"/>
      <w:numFmt w:val="bullet"/>
      <w:lvlText w:val="•"/>
      <w:lvlJc w:val="left"/>
      <w:pPr>
        <w:ind w:left="7169" w:hanging="360"/>
      </w:pPr>
      <w:rPr/>
    </w:lvl>
    <w:lvl w:ilvl="7">
      <w:start w:val="0"/>
      <w:numFmt w:val="bullet"/>
      <w:lvlText w:val="•"/>
      <w:lvlJc w:val="left"/>
      <w:pPr>
        <w:ind w:left="7984" w:hanging="360"/>
      </w:pPr>
      <w:rPr/>
    </w:lvl>
    <w:lvl w:ilvl="8">
      <w:start w:val="0"/>
      <w:numFmt w:val="bullet"/>
      <w:lvlText w:val="•"/>
      <w:lvlJc w:val="left"/>
      <w:pPr>
        <w:ind w:left="8799" w:hanging="360"/>
      </w:pPr>
      <w:rPr/>
    </w:lvl>
  </w:abstractNum>
  <w:abstractNum w:abstractNumId="10">
    <w:lvl w:ilvl="0">
      <w:start w:val="1"/>
      <w:numFmt w:val="lowerLetter"/>
      <w:lvlText w:val="%1)"/>
      <w:lvlJc w:val="left"/>
      <w:pPr>
        <w:ind w:left="1211" w:hanging="360"/>
      </w:pPr>
      <w:rPr>
        <w:rFonts w:ascii="Arial" w:cs="Arial" w:eastAsia="Arial" w:hAnsi="Arial"/>
        <w:b w:val="0"/>
        <w:i w:val="0"/>
        <w:sz w:val="24"/>
        <w:szCs w:val="24"/>
      </w:rPr>
    </w:lvl>
    <w:lvl w:ilvl="1">
      <w:start w:val="0"/>
      <w:numFmt w:val="bullet"/>
      <w:lvlText w:val="•"/>
      <w:lvlJc w:val="left"/>
      <w:pPr>
        <w:ind w:left="2140" w:hanging="360"/>
      </w:pPr>
      <w:rPr/>
    </w:lvl>
    <w:lvl w:ilvl="2">
      <w:start w:val="0"/>
      <w:numFmt w:val="bullet"/>
      <w:lvlText w:val="•"/>
      <w:lvlJc w:val="left"/>
      <w:pPr>
        <w:ind w:left="3061" w:hanging="360"/>
      </w:pPr>
      <w:rPr/>
    </w:lvl>
    <w:lvl w:ilvl="3">
      <w:start w:val="0"/>
      <w:numFmt w:val="bullet"/>
      <w:lvlText w:val="•"/>
      <w:lvlJc w:val="left"/>
      <w:pPr>
        <w:ind w:left="3982" w:hanging="360"/>
      </w:pPr>
      <w:rPr/>
    </w:lvl>
    <w:lvl w:ilvl="4">
      <w:start w:val="0"/>
      <w:numFmt w:val="bullet"/>
      <w:lvlText w:val="•"/>
      <w:lvlJc w:val="left"/>
      <w:pPr>
        <w:ind w:left="4903" w:hanging="360"/>
      </w:pPr>
      <w:rPr/>
    </w:lvl>
    <w:lvl w:ilvl="5">
      <w:start w:val="0"/>
      <w:numFmt w:val="bullet"/>
      <w:lvlText w:val="•"/>
      <w:lvlJc w:val="left"/>
      <w:pPr>
        <w:ind w:left="5824" w:hanging="360"/>
      </w:pPr>
      <w:rPr/>
    </w:lvl>
    <w:lvl w:ilvl="6">
      <w:start w:val="0"/>
      <w:numFmt w:val="bullet"/>
      <w:lvlText w:val="•"/>
      <w:lvlJc w:val="left"/>
      <w:pPr>
        <w:ind w:left="6745" w:hanging="360"/>
      </w:pPr>
      <w:rPr/>
    </w:lvl>
    <w:lvl w:ilvl="7">
      <w:start w:val="0"/>
      <w:numFmt w:val="bullet"/>
      <w:lvlText w:val="•"/>
      <w:lvlJc w:val="left"/>
      <w:pPr>
        <w:ind w:left="7666" w:hanging="360"/>
      </w:pPr>
      <w:rPr/>
    </w:lvl>
    <w:lvl w:ilvl="8">
      <w:start w:val="0"/>
      <w:numFmt w:val="bullet"/>
      <w:lvlText w:val="•"/>
      <w:lvlJc w:val="left"/>
      <w:pPr>
        <w:ind w:left="8587" w:hanging="360"/>
      </w:pPr>
      <w:rPr/>
    </w:lvl>
  </w:abstractNum>
  <w:abstractNum w:abstractNumId="11">
    <w:lvl w:ilvl="0">
      <w:start w:val="1"/>
      <w:numFmt w:val="decimal"/>
      <w:lvlText w:val="%1)"/>
      <w:lvlJc w:val="left"/>
      <w:pPr>
        <w:ind w:left="758" w:hanging="360"/>
      </w:pPr>
      <w:rPr>
        <w:rFonts w:ascii="Arial" w:cs="Arial" w:eastAsia="Arial" w:hAnsi="Arial"/>
        <w:b w:val="1"/>
        <w:i w:val="0"/>
        <w:sz w:val="24"/>
        <w:szCs w:val="24"/>
      </w:rPr>
    </w:lvl>
    <w:lvl w:ilvl="1">
      <w:start w:val="1"/>
      <w:numFmt w:val="decimal"/>
      <w:lvlText w:val="%1.%2)"/>
      <w:lvlJc w:val="left"/>
      <w:pPr>
        <w:ind w:left="1480" w:hanging="720"/>
      </w:pPr>
      <w:rPr>
        <w:rFonts w:ascii="Arial" w:cs="Arial" w:eastAsia="Arial" w:hAnsi="Arial"/>
        <w:b w:val="1"/>
        <w:i w:val="0"/>
        <w:sz w:val="24"/>
        <w:szCs w:val="24"/>
      </w:rPr>
    </w:lvl>
    <w:lvl w:ilvl="2">
      <w:start w:val="1"/>
      <w:numFmt w:val="lowerLetter"/>
      <w:lvlText w:val="%3)"/>
      <w:lvlJc w:val="left"/>
      <w:pPr>
        <w:ind w:left="1835" w:hanging="360"/>
      </w:pPr>
      <w:rPr/>
    </w:lvl>
    <w:lvl w:ilvl="3">
      <w:start w:val="1"/>
      <w:numFmt w:val="lowerRoman"/>
      <w:lvlText w:val="%4)"/>
      <w:lvlJc w:val="left"/>
      <w:pPr>
        <w:ind w:left="2258" w:hanging="360"/>
      </w:pPr>
      <w:rPr/>
    </w:lvl>
    <w:lvl w:ilvl="4">
      <w:start w:val="0"/>
      <w:numFmt w:val="bullet"/>
      <w:lvlText w:val="●"/>
      <w:lvlJc w:val="left"/>
      <w:pPr>
        <w:ind w:left="2572" w:hanging="360"/>
      </w:pPr>
      <w:rPr>
        <w:rFonts w:ascii="Calibri" w:cs="Calibri" w:eastAsia="Calibri" w:hAnsi="Calibri"/>
        <w:b w:val="0"/>
        <w:i w:val="0"/>
        <w:sz w:val="24"/>
        <w:szCs w:val="24"/>
      </w:rPr>
    </w:lvl>
    <w:lvl w:ilvl="5">
      <w:start w:val="0"/>
      <w:numFmt w:val="bullet"/>
      <w:lvlText w:val="•"/>
      <w:lvlJc w:val="left"/>
      <w:pPr>
        <w:ind w:left="2240" w:hanging="360"/>
      </w:pPr>
      <w:rPr/>
    </w:lvl>
    <w:lvl w:ilvl="6">
      <w:start w:val="0"/>
      <w:numFmt w:val="bullet"/>
      <w:lvlText w:val="•"/>
      <w:lvlJc w:val="left"/>
      <w:pPr>
        <w:ind w:left="2260" w:hanging="360"/>
      </w:pPr>
      <w:rPr/>
    </w:lvl>
    <w:lvl w:ilvl="7">
      <w:start w:val="0"/>
      <w:numFmt w:val="bullet"/>
      <w:lvlText w:val="•"/>
      <w:lvlJc w:val="left"/>
      <w:pPr>
        <w:ind w:left="2280" w:hanging="360"/>
      </w:pPr>
      <w:rPr/>
    </w:lvl>
    <w:lvl w:ilvl="8">
      <w:start w:val="0"/>
      <w:numFmt w:val="bullet"/>
      <w:lvlText w:val="•"/>
      <w:lvlJc w:val="left"/>
      <w:pPr>
        <w:ind w:left="2400" w:hanging="360"/>
      </w:pPr>
      <w:rPr/>
    </w:lvl>
  </w:abstractNum>
  <w:abstractNum w:abstractNumId="12">
    <w:lvl w:ilvl="0">
      <w:start w:val="1"/>
      <w:numFmt w:val="decimal"/>
      <w:lvlText w:val="%1."/>
      <w:lvlJc w:val="left"/>
      <w:pPr>
        <w:ind w:left="590" w:hanging="476"/>
      </w:pPr>
      <w:rPr/>
    </w:lvl>
    <w:lvl w:ilvl="1">
      <w:start w:val="0"/>
      <w:numFmt w:val="bullet"/>
      <w:lvlText w:val="•"/>
      <w:lvlJc w:val="left"/>
      <w:pPr>
        <w:ind w:left="1207" w:hanging="476"/>
      </w:pPr>
      <w:rPr/>
    </w:lvl>
    <w:lvl w:ilvl="2">
      <w:start w:val="0"/>
      <w:numFmt w:val="bullet"/>
      <w:lvlText w:val="•"/>
      <w:lvlJc w:val="left"/>
      <w:pPr>
        <w:ind w:left="1814" w:hanging="476"/>
      </w:pPr>
      <w:rPr/>
    </w:lvl>
    <w:lvl w:ilvl="3">
      <w:start w:val="0"/>
      <w:numFmt w:val="bullet"/>
      <w:lvlText w:val="•"/>
      <w:lvlJc w:val="left"/>
      <w:pPr>
        <w:ind w:left="2421" w:hanging="476"/>
      </w:pPr>
      <w:rPr/>
    </w:lvl>
    <w:lvl w:ilvl="4">
      <w:start w:val="0"/>
      <w:numFmt w:val="bullet"/>
      <w:lvlText w:val="•"/>
      <w:lvlJc w:val="left"/>
      <w:pPr>
        <w:ind w:left="3028" w:hanging="476"/>
      </w:pPr>
      <w:rPr/>
    </w:lvl>
    <w:lvl w:ilvl="5">
      <w:start w:val="0"/>
      <w:numFmt w:val="bullet"/>
      <w:lvlText w:val="•"/>
      <w:lvlJc w:val="left"/>
      <w:pPr>
        <w:ind w:left="3635" w:hanging="476"/>
      </w:pPr>
      <w:rPr/>
    </w:lvl>
    <w:lvl w:ilvl="6">
      <w:start w:val="0"/>
      <w:numFmt w:val="bullet"/>
      <w:lvlText w:val="•"/>
      <w:lvlJc w:val="left"/>
      <w:pPr>
        <w:ind w:left="4242" w:hanging="476.00000000000045"/>
      </w:pPr>
      <w:rPr/>
    </w:lvl>
    <w:lvl w:ilvl="7">
      <w:start w:val="0"/>
      <w:numFmt w:val="bullet"/>
      <w:lvlText w:val="•"/>
      <w:lvlJc w:val="left"/>
      <w:pPr>
        <w:ind w:left="4849" w:hanging="476"/>
      </w:pPr>
      <w:rPr/>
    </w:lvl>
    <w:lvl w:ilvl="8">
      <w:start w:val="0"/>
      <w:numFmt w:val="bullet"/>
      <w:lvlText w:val="•"/>
      <w:lvlJc w:val="left"/>
      <w:pPr>
        <w:ind w:left="5456" w:hanging="476"/>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98"/>
    </w:pPr>
    <w:rPr>
      <w:rFonts w:ascii="Arial" w:cs="Arial" w:eastAsia="Arial" w:hAnsi="Arial"/>
      <w:b w:val="1"/>
      <w:sz w:val="24"/>
      <w:szCs w:val="24"/>
    </w:rPr>
  </w:style>
  <w:style w:type="paragraph" w:styleId="Heading2">
    <w:name w:val="heading 2"/>
    <w:basedOn w:val="Normal"/>
    <w:next w:val="Normal"/>
    <w:pPr>
      <w:ind w:left="1480" w:hanging="720"/>
    </w:pPr>
    <w:rPr>
      <w:rFonts w:ascii="Arial" w:cs="Arial" w:eastAsia="Arial" w:hAnsi="Arial"/>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header" Target="header12.xml"/><Relationship Id="rId41" Type="http://schemas.openxmlformats.org/officeDocument/2006/relationships/header" Target="header11.xml"/><Relationship Id="rId44" Type="http://schemas.openxmlformats.org/officeDocument/2006/relationships/image" Target="media/image17.png"/><Relationship Id="rId43" Type="http://schemas.openxmlformats.org/officeDocument/2006/relationships/image" Target="media/image29.jpg"/><Relationship Id="rId46" Type="http://schemas.openxmlformats.org/officeDocument/2006/relationships/image" Target="media/image31.jpg"/><Relationship Id="rId45" Type="http://schemas.openxmlformats.org/officeDocument/2006/relationships/header" Target="header1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eader" Target="header14.xml"/><Relationship Id="rId47" Type="http://schemas.openxmlformats.org/officeDocument/2006/relationships/image" Target="media/image20.png"/><Relationship Id="rId49" Type="http://schemas.openxmlformats.org/officeDocument/2006/relationships/image" Target="media/image30.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9.png"/><Relationship Id="rId8" Type="http://schemas.openxmlformats.org/officeDocument/2006/relationships/image" Target="media/image2.png"/><Relationship Id="rId31" Type="http://schemas.openxmlformats.org/officeDocument/2006/relationships/image" Target="media/image26.png"/><Relationship Id="rId30" Type="http://schemas.openxmlformats.org/officeDocument/2006/relationships/header" Target="header7.xml"/><Relationship Id="rId33" Type="http://schemas.openxmlformats.org/officeDocument/2006/relationships/header" Target="header8.xml"/><Relationship Id="rId32"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24.jpg"/><Relationship Id="rId37" Type="http://schemas.openxmlformats.org/officeDocument/2006/relationships/image" Target="media/image32.png"/><Relationship Id="rId36" Type="http://schemas.openxmlformats.org/officeDocument/2006/relationships/header" Target="header9.xml"/><Relationship Id="rId39" Type="http://schemas.openxmlformats.org/officeDocument/2006/relationships/header" Target="header10.xml"/><Relationship Id="rId38" Type="http://schemas.openxmlformats.org/officeDocument/2006/relationships/image" Target="media/image22.png"/><Relationship Id="rId20" Type="http://schemas.openxmlformats.org/officeDocument/2006/relationships/hyperlink" Target="https://ms.wikipedia.org/wiki/Aksara_(pengkomputeran)" TargetMode="External"/><Relationship Id="rId22" Type="http://schemas.openxmlformats.org/officeDocument/2006/relationships/image" Target="media/image8.png"/><Relationship Id="rId21" Type="http://schemas.openxmlformats.org/officeDocument/2006/relationships/image" Target="media/image21.jpg"/><Relationship Id="rId24" Type="http://schemas.openxmlformats.org/officeDocument/2006/relationships/header" Target="header5.xml"/><Relationship Id="rId23" Type="http://schemas.openxmlformats.org/officeDocument/2006/relationships/header" Target="header4.xml"/><Relationship Id="rId26" Type="http://schemas.openxmlformats.org/officeDocument/2006/relationships/image" Target="media/image12.png"/><Relationship Id="rId25" Type="http://schemas.openxmlformats.org/officeDocument/2006/relationships/image" Target="media/image27.jpg"/><Relationship Id="rId28" Type="http://schemas.openxmlformats.org/officeDocument/2006/relationships/image" Target="media/image25.jpg"/><Relationship Id="rId27" Type="http://schemas.openxmlformats.org/officeDocument/2006/relationships/header" Target="header6.xml"/><Relationship Id="rId29" Type="http://schemas.openxmlformats.org/officeDocument/2006/relationships/image" Target="media/image11.png"/><Relationship Id="rId51" Type="http://schemas.openxmlformats.org/officeDocument/2006/relationships/header" Target="header15.xml"/><Relationship Id="rId50" Type="http://schemas.openxmlformats.org/officeDocument/2006/relationships/image" Target="media/image16.png"/><Relationship Id="rId53" Type="http://schemas.openxmlformats.org/officeDocument/2006/relationships/image" Target="media/image4.png"/><Relationship Id="rId52" Type="http://schemas.openxmlformats.org/officeDocument/2006/relationships/header" Target="header16.xml"/><Relationship Id="rId11" Type="http://schemas.openxmlformats.org/officeDocument/2006/relationships/image" Target="media/image6.png"/><Relationship Id="rId55" Type="http://schemas.openxmlformats.org/officeDocument/2006/relationships/image" Target="media/image9.png"/><Relationship Id="rId10" Type="http://schemas.openxmlformats.org/officeDocument/2006/relationships/image" Target="media/image23.png"/><Relationship Id="rId54" Type="http://schemas.openxmlformats.org/officeDocument/2006/relationships/image" Target="media/image15.png"/><Relationship Id="rId13" Type="http://schemas.openxmlformats.org/officeDocument/2006/relationships/image" Target="media/image28.png"/><Relationship Id="rId57" Type="http://schemas.openxmlformats.org/officeDocument/2006/relationships/image" Target="media/image18.png"/><Relationship Id="rId12" Type="http://schemas.openxmlformats.org/officeDocument/2006/relationships/header" Target="header2.xml"/><Relationship Id="rId56" Type="http://schemas.openxmlformats.org/officeDocument/2006/relationships/image" Target="media/image7.png"/><Relationship Id="rId15" Type="http://schemas.openxmlformats.org/officeDocument/2006/relationships/header" Target="header3.xml"/><Relationship Id="rId59" Type="http://schemas.openxmlformats.org/officeDocument/2006/relationships/header" Target="header17.xml"/><Relationship Id="rId14" Type="http://schemas.openxmlformats.org/officeDocument/2006/relationships/image" Target="media/image10.png"/><Relationship Id="rId58" Type="http://schemas.openxmlformats.org/officeDocument/2006/relationships/image" Target="media/image3.png"/><Relationship Id="rId17" Type="http://schemas.openxmlformats.org/officeDocument/2006/relationships/hyperlink" Target="https://ms.wikipedia.org/wiki/Perisian_komputer" TargetMode="External"/><Relationship Id="rId16" Type="http://schemas.openxmlformats.org/officeDocument/2006/relationships/hyperlink" Target="https://ms.wikipedia.org/wiki/Perisian_komputer" TargetMode="External"/><Relationship Id="rId19" Type="http://schemas.openxmlformats.org/officeDocument/2006/relationships/hyperlink" Target="https://ms.wikipedia.org/w/index.php?title=Jadual&amp;action=edit&amp;redlink=1" TargetMode="External"/><Relationship Id="rId18" Type="http://schemas.openxmlformats.org/officeDocument/2006/relationships/hyperlink" Target="https://ms.wikipedia.org/w/index.php?title=Kertas_kerja&amp;action=edit&amp;redlink=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2023-03-05T00:00:00Z</vt:lpwstr>
  </property>
  <property fmtid="{D5CDD505-2E9C-101B-9397-08002B2CF9AE}" pid="3" name="Creator">
    <vt:lpwstr>Microsoft® Word 2019</vt:lpwstr>
  </property>
  <property fmtid="{D5CDD505-2E9C-101B-9397-08002B2CF9AE}" pid="4" name="LastSaved">
    <vt:lpwstr>2024-10-01T00:00:00Z</vt:lpwstr>
  </property>
  <property fmtid="{D5CDD505-2E9C-101B-9397-08002B2CF9AE}" pid="5" name="Producer">
    <vt:lpwstr>Microsoft® Word 2019</vt:lpwstr>
  </property>
</Properties>
</file>