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5.0" w:type="dxa"/>
        <w:jc w:val="center"/>
        <w:tblLayout w:type="fixed"/>
        <w:tblLook w:val="0400"/>
      </w:tblPr>
      <w:tblGrid>
        <w:gridCol w:w="3681"/>
        <w:gridCol w:w="1701"/>
        <w:gridCol w:w="2410"/>
        <w:gridCol w:w="2193"/>
        <w:tblGridChange w:id="0">
          <w:tblGrid>
            <w:gridCol w:w="3681"/>
            <w:gridCol w:w="1701"/>
            <w:gridCol w:w="2410"/>
            <w:gridCol w:w="2193"/>
          </w:tblGrid>
        </w:tblGridChange>
      </w:tblGrid>
      <w:tr>
        <w:trPr>
          <w:cantSplit w:val="0"/>
          <w:trHeight w:val="2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36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19" name=""/>
                      <a:graphic>
                        <a:graphicData uri="http://schemas.microsoft.com/office/word/2010/wordprocessingShape">
                          <wps:wsp>
                            <wps:cNvSpPr/>
                            <wps:cNvPr id="27" name="Shape 27"/>
                            <wps:spPr>
                              <a:xfrm>
                                <a:off x="3758105" y="3559668"/>
                                <a:ext cx="3175790" cy="440664"/>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NOTA PEMBELAJARAN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1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3194685" cy="45974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52071</wp:posOffset>
                  </wp:positionH>
                  <wp:positionV relativeFrom="paragraph">
                    <wp:posOffset>58419</wp:posOffset>
                  </wp:positionV>
                  <wp:extent cx="2797175" cy="1094740"/>
                  <wp:effectExtent b="0" l="0" r="0" t="0"/>
                  <wp:wrapNone/>
                  <wp:docPr descr="A logo with two tigers&#10;&#10;Description automatically generated" id="26" name="image1.png"/>
                  <a:graphic>
                    <a:graphicData uri="http://schemas.openxmlformats.org/drawingml/2006/picture">
                      <pic:pic>
                        <pic:nvPicPr>
                          <pic:cNvPr descr="A logo with two tigers&#10;&#10;Description automatically generated" id="0" name="image1.png"/>
                          <pic:cNvPicPr preferRelativeResize="0"/>
                        </pic:nvPicPr>
                        <pic:blipFill>
                          <a:blip r:embed="rId7"/>
                          <a:srcRect b="0" l="0" r="0" t="0"/>
                          <a:stretch>
                            <a:fillRect/>
                          </a:stretch>
                        </pic:blipFill>
                        <pic:spPr>
                          <a:xfrm>
                            <a:off x="0" y="0"/>
                            <a:ext cx="2797175" cy="10947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3342004</wp:posOffset>
                  </wp:positionH>
                  <wp:positionV relativeFrom="paragraph">
                    <wp:posOffset>161290</wp:posOffset>
                  </wp:positionV>
                  <wp:extent cx="2743200" cy="688975"/>
                  <wp:effectExtent b="0" l="0" r="0" t="0"/>
                  <wp:wrapSquare wrapText="bothSides" distB="0" distT="0" distL="114300" distR="114300"/>
                  <wp:docPr id="27"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2743200" cy="688975"/>
                          </a:xfrm>
                          <a:prstGeom prst="rect"/>
                          <a:ln/>
                        </pic:spPr>
                      </pic:pic>
                    </a:graphicData>
                  </a:graphic>
                </wp:anchor>
              </w:drawing>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NAMA  PROGRAM</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tabs>
                <w:tab w:val="left" w:leader="none" w:pos="1800"/>
              </w:tabs>
              <w:rPr>
                <w:rFonts w:ascii="Arial" w:cs="Arial" w:eastAsia="Arial" w:hAnsi="Arial"/>
              </w:rPr>
            </w:pPr>
            <w:r w:rsidDel="00000000" w:rsidR="00000000" w:rsidRPr="00000000">
              <w:rPr>
                <w:rFonts w:ascii="Arial" w:cs="Arial" w:eastAsia="Arial" w:hAnsi="Arial"/>
                <w:rtl w:val="0"/>
              </w:rPr>
              <w:t xml:space="preserve">PENGURUSAN PERNIAGAAN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SEMESTER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800"/>
              </w:tabs>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KOD DAN NAMA KURSUS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CBF1132 PERKHIDMATAN KAUNTER HADAPAN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b w:val="1"/>
              </w:rPr>
            </w:pPr>
            <w:r w:rsidDel="00000000" w:rsidR="00000000" w:rsidRPr="00000000">
              <w:rPr>
                <w:rFonts w:ascii="Arial" w:cs="Arial" w:eastAsia="Arial" w:hAnsi="Arial"/>
                <w:b w:val="1"/>
                <w:rtl w:val="0"/>
              </w:rPr>
              <w:t xml:space="preserve">KOD DAN NAMA UNIT KOMPETENSI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C01 FRONT OFFICE SERVICES</w:t>
            </w:r>
          </w:p>
        </w:tc>
      </w:tr>
      <w:tr>
        <w:trPr>
          <w:cantSplit w:val="0"/>
          <w:trHeight w:val="208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tabs>
                <w:tab w:val="left" w:leader="none" w:pos="-1440"/>
              </w:tabs>
              <w:spacing w:line="360" w:lineRule="auto"/>
              <w:rPr>
                <w:rFonts w:ascii="Arial" w:cs="Arial" w:eastAsia="Arial" w:hAnsi="Arial"/>
                <w:i w:val="1"/>
              </w:rPr>
            </w:pPr>
            <w:r w:rsidDel="00000000" w:rsidR="00000000" w:rsidRPr="00000000">
              <w:rPr>
                <w:rFonts w:ascii="Arial" w:cs="Arial" w:eastAsia="Arial" w:hAnsi="Arial"/>
                <w:b w:val="1"/>
                <w:rtl w:val="0"/>
              </w:rPr>
              <w:t xml:space="preserve">STANDARD KANDUNGAN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rFonts w:ascii="Arial" w:cs="Arial" w:eastAsia="Arial" w:hAnsi="Arial"/>
                <w:color w:val="000000"/>
                <w:sz w:val="24"/>
                <w:szCs w:val="24"/>
              </w:rPr>
            </w:pPr>
            <w:r w:rsidDel="00000000" w:rsidR="00000000" w:rsidRPr="00000000">
              <w:rPr>
                <w:rtl w:val="0"/>
              </w:rPr>
            </w:r>
          </w:p>
          <w:tbl>
            <w:tblPr>
              <w:tblStyle w:val="Table2"/>
              <w:tblW w:w="6074.0" w:type="dxa"/>
              <w:jc w:val="left"/>
              <w:tblLayout w:type="fixed"/>
              <w:tblLook w:val="0400"/>
            </w:tblPr>
            <w:tblGrid>
              <w:gridCol w:w="6074"/>
              <w:tblGridChange w:id="0">
                <w:tblGrid>
                  <w:gridCol w:w="6074"/>
                </w:tblGrid>
              </w:tblGridChange>
            </w:tblGrid>
            <w:tr>
              <w:trPr>
                <w:cantSplit w:val="0"/>
                <w:trHeight w:val="940" w:hRule="atLeast"/>
                <w:tblHeader w:val="0"/>
              </w:trPr>
              <w:tc>
                <w:tcPr/>
                <w:p w:rsidR="00000000" w:rsidDel="00000000" w:rsidP="00000000" w:rsidRDefault="00000000" w:rsidRPr="00000000" w14:paraId="00000018">
                  <w:pPr>
                    <w:rPr>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9">
                  <w:pPr>
                    <w:widowControl w:val="1"/>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PENGENDALIAN PELANGGAN</w:t>
                  </w:r>
                </w:p>
                <w:p w:rsidR="00000000" w:rsidDel="00000000" w:rsidP="00000000" w:rsidRDefault="00000000" w:rsidRPr="00000000" w14:paraId="0000001A">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PENGENDALIAN KOMUNIKASI MASUK / KELUAR PEJABAT</w:t>
                  </w:r>
                </w:p>
                <w:p w:rsidR="00000000" w:rsidDel="00000000" w:rsidP="00000000" w:rsidRDefault="00000000" w:rsidRPr="00000000" w14:paraId="0000001B">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PENGENDALIAN MASUK / KELUAR BARANG / ITEM PEJABAT</w:t>
                  </w:r>
                </w:p>
                <w:p w:rsidR="00000000" w:rsidDel="00000000" w:rsidP="00000000" w:rsidRDefault="00000000" w:rsidRPr="00000000" w14:paraId="0000001C">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PEREKODAN AKTIVITI KAUNTER HADAPAN</w:t>
                  </w:r>
                </w:p>
                <w:p w:rsidR="00000000" w:rsidDel="00000000" w:rsidP="00000000" w:rsidRDefault="00000000" w:rsidRPr="00000000" w14:paraId="0000001D">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w:t>
                  </w:r>
                </w:p>
                <w:p w:rsidR="00000000" w:rsidDel="00000000" w:rsidP="00000000" w:rsidRDefault="00000000" w:rsidRPr="00000000" w14:paraId="0000001E">
                  <w:pPr>
                    <w:rPr>
                      <w:rFonts w:ascii="Arial" w:cs="Arial" w:eastAsia="Arial" w:hAnsi="Arial"/>
                      <w:color w:val="000000"/>
                      <w:sz w:val="23"/>
                      <w:szCs w:val="23"/>
                    </w:rPr>
                  </w:pPr>
                  <w:r w:rsidDel="00000000" w:rsidR="00000000" w:rsidRPr="00000000">
                    <w:rPr>
                      <w:rtl w:val="0"/>
                    </w:rPr>
                  </w:r>
                </w:p>
              </w:tc>
            </w:tr>
          </w:tbl>
          <w:p w:rsidR="00000000" w:rsidDel="00000000" w:rsidP="00000000" w:rsidRDefault="00000000" w:rsidRPr="00000000" w14:paraId="0000001F">
            <w:pPr>
              <w:numPr>
                <w:ilvl w:val="0"/>
                <w:numId w:val="2"/>
              </w:numPr>
              <w:ind w:left="720" w:hanging="360"/>
              <w:rPr>
                <w:rFonts w:ascii="Arial" w:cs="Arial" w:eastAsia="Arial" w:hAnsi="Arial"/>
                <w:color w:val="000000"/>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tabs>
                <w:tab w:val="left" w:leader="none" w:pos="-1440"/>
              </w:tabs>
              <w:rPr>
                <w:rFonts w:ascii="Arial" w:cs="Arial" w:eastAsia="Arial" w:hAnsi="Arial"/>
                <w:b w:val="1"/>
              </w:rPr>
            </w:pPr>
            <w:r w:rsidDel="00000000" w:rsidR="00000000" w:rsidRPr="00000000">
              <w:rPr>
                <w:rFonts w:ascii="Arial" w:cs="Arial" w:eastAsia="Arial" w:hAnsi="Arial"/>
                <w:b w:val="1"/>
                <w:rtl w:val="0"/>
              </w:rPr>
              <w:t xml:space="preserve">BIL NOTA PEMBELAJARAN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BIL MUKA SURAT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1"/>
              <w:rPr>
                <w:rFonts w:ascii="Arial" w:cs="Arial" w:eastAsia="Arial" w:hAnsi="Arial"/>
                <w:b w:val="1"/>
                <w:color w:val="000000"/>
              </w:rPr>
            </w:pPr>
            <w:r w:rsidDel="00000000" w:rsidR="00000000" w:rsidRPr="00000000">
              <w:rPr>
                <w:rFonts w:ascii="Arial" w:cs="Arial" w:eastAsia="Arial" w:hAnsi="Arial"/>
                <w:b w:val="1"/>
                <w:color w:val="000000"/>
                <w:rtl w:val="0"/>
              </w:rPr>
              <w:t xml:space="preserve">01 daripada 8</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left="29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TAJUK:</w:t>
      </w:r>
    </w:p>
    <w:p w:rsidR="00000000" w:rsidDel="00000000" w:rsidP="00000000" w:rsidRDefault="00000000" w:rsidRPr="00000000" w14:paraId="00000028">
      <w:pPr>
        <w:spacing w:before="139" w:lineRule="auto"/>
        <w:ind w:left="29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PEREKODAN AKTIVITI KAUNTER PEJABAT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ind w:left="29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TUJUAN: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360" w:lineRule="auto"/>
        <w:ind w:left="292" w:right="897" w:firstLine="0"/>
        <w:jc w:val="both"/>
        <w:rPr>
          <w:rFonts w:ascii="Arial" w:cs="Arial" w:eastAsia="Arial" w:hAnsi="Arial"/>
          <w:b w:val="0"/>
          <w:i w:val="0"/>
          <w:smallCaps w:val="0"/>
          <w:strike w:val="0"/>
          <w:color w:val="000000"/>
          <w:sz w:val="24"/>
          <w:szCs w:val="24"/>
          <w:u w:val="none"/>
          <w:shd w:fill="auto" w:val="clear"/>
          <w:vertAlign w:val="baseline"/>
        </w:rPr>
        <w:sectPr>
          <w:pgSz w:h="16840" w:w="11910" w:orient="portrait"/>
          <w:pgMar w:bottom="280" w:top="820" w:left="840" w:right="30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Kertas Penerangan ini bertujuan untuk memberi kefahaman dan pengetahuan kepada pelatih tentang konsep buku pelawat, tatacara merekodkan butiran pelawat, kaedah merekodkan surat yang diterima, kaedah merekod faks yang dihantar dan kaedah merekodkan bungkusan barang yang diterima.</w:t>
      </w:r>
    </w:p>
    <w:p w:rsidR="00000000" w:rsidDel="00000000" w:rsidP="00000000" w:rsidRDefault="00000000" w:rsidRPr="00000000" w14:paraId="0000002D">
      <w:pPr>
        <w:pStyle w:val="Heading1"/>
        <w:spacing w:before="212" w:lineRule="auto"/>
        <w:ind w:firstLine="292"/>
        <w:rPr/>
      </w:pPr>
      <w:r w:rsidDel="00000000" w:rsidR="00000000" w:rsidRPr="00000000">
        <w:rPr>
          <w:rtl w:val="0"/>
        </w:rPr>
        <w:t xml:space="preserve">PENERANGAN: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92" w:right="8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Rekod aktiviti yang dilaksanakan merupakan dokumen yang amat penting bagi sesebuah organisasi. Rekod digunakan sebagai bukti sesuatu transaksi telah berlaku. Rekod juga digunakan untuk analisis keberkesanan aktiviti. Terdapat beberapa rekod penting yang perlu didokumenkan bagi aktiviti kaunter pejabat. Contohya, buku pelawat dapat membantu syarikat dalam mengenal pasti jenis pelawat yang masuk dan keluar di pejabat. Selain itu, syarikat juga perlu mempunyai buku rekod maklumat lain seperti dokumen masuk dan keluar sama ada menggunakan mel elektronik, syarikat kurier, faksimili dan buku rekod barang masuk/keluar bagi mengesahkan kedudukan sesuatu dokumen/barang tersebut selamat.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numPr>
          <w:ilvl w:val="0"/>
          <w:numId w:val="3"/>
        </w:numPr>
        <w:tabs>
          <w:tab w:val="left" w:leader="none" w:pos="653"/>
        </w:tabs>
        <w:spacing w:before="1" w:lineRule="auto"/>
        <w:ind w:left="653" w:hanging="466"/>
        <w:rPr/>
      </w:pPr>
      <w:r w:rsidDel="00000000" w:rsidR="00000000" w:rsidRPr="00000000">
        <w:rPr>
          <w:rtl w:val="0"/>
        </w:rPr>
        <w:t xml:space="preserve">BUKU PELAWAT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2"/>
        <w:numPr>
          <w:ilvl w:val="1"/>
          <w:numId w:val="3"/>
        </w:numPr>
        <w:tabs>
          <w:tab w:val="left" w:leader="none" w:pos="1375"/>
        </w:tabs>
        <w:spacing w:before="1" w:lineRule="auto"/>
        <w:ind w:left="1375" w:hanging="720"/>
        <w:rPr/>
      </w:pPr>
      <w:r w:rsidDel="00000000" w:rsidR="00000000" w:rsidRPr="00000000">
        <w:rPr>
          <w:rtl w:val="0"/>
        </w:rPr>
        <w:t xml:space="preserve">Definisi Buku Pelawat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375" w:right="8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pelawat ialah kertas untuk pengunjung mengakui lawatan ke tapak kejadian dan meninggalkan butir-butir seperti nama pelawat, tarikh dilawati, jam lawatan, catatan dan tanda tangan pelawat. Rajah 1 menunjukkan aktiviti mengisi buku pelawat.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3629025" cy="2672080"/>
                <wp:effectExtent b="0" l="0" r="0" t="0"/>
                <wp:docPr id="15" name=""/>
                <a:graphic>
                  <a:graphicData uri="http://schemas.microsoft.com/office/word/2010/wordprocessingGroup">
                    <wpg:wgp>
                      <wpg:cNvGrpSpPr/>
                      <wpg:grpSpPr>
                        <a:xfrm>
                          <a:off x="3531475" y="2443950"/>
                          <a:ext cx="3629025" cy="2672080"/>
                          <a:chOff x="3531475" y="2443950"/>
                          <a:chExt cx="3629050" cy="2672100"/>
                        </a:xfrm>
                      </wpg:grpSpPr>
                      <wpg:grpSp>
                        <wpg:cNvGrpSpPr/>
                        <wpg:grpSpPr>
                          <a:xfrm>
                            <a:off x="3531488" y="2443960"/>
                            <a:ext cx="3629025" cy="2672075"/>
                            <a:chOff x="0" y="0"/>
                            <a:chExt cx="3629025" cy="2672075"/>
                          </a:xfrm>
                        </wpg:grpSpPr>
                        <wps:wsp>
                          <wps:cNvSpPr/>
                          <wps:cNvPr id="17" name="Shape 17"/>
                          <wps:spPr>
                            <a:xfrm>
                              <a:off x="0" y="0"/>
                              <a:ext cx="3629025" cy="267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http://image.slidesharecdn.com/latestnotapowerpointsusunatur-120903081930-phpapp01/95/slide-31-728.jpg?cb=1346678542" id="18" name="Shape 18"/>
                            <pic:cNvPicPr preferRelativeResize="0"/>
                          </pic:nvPicPr>
                          <pic:blipFill rotWithShape="1">
                            <a:blip r:embed="rId9">
                              <a:alphaModFix/>
                            </a:blip>
                            <a:srcRect b="0" l="0" r="0" t="0"/>
                            <a:stretch/>
                          </pic:blipFill>
                          <pic:spPr>
                            <a:xfrm>
                              <a:off x="250881" y="19050"/>
                              <a:ext cx="3359093" cy="2633980"/>
                            </a:xfrm>
                            <a:prstGeom prst="rect">
                              <a:avLst/>
                            </a:prstGeom>
                            <a:noFill/>
                            <a:ln>
                              <a:noFill/>
                            </a:ln>
                          </pic:spPr>
                        </pic:pic>
                        <wps:wsp>
                          <wps:cNvSpPr/>
                          <wps:cNvPr id="19" name="Shape 19"/>
                          <wps:spPr>
                            <a:xfrm>
                              <a:off x="9525" y="9525"/>
                              <a:ext cx="3609975" cy="2653030"/>
                            </a:xfrm>
                            <a:custGeom>
                              <a:rect b="b" l="l" r="r" t="t"/>
                              <a:pathLst>
                                <a:path extrusionOk="0" h="2653030" w="3609975">
                                  <a:moveTo>
                                    <a:pt x="0" y="2653030"/>
                                  </a:moveTo>
                                  <a:lnTo>
                                    <a:pt x="3609975" y="2653030"/>
                                  </a:lnTo>
                                  <a:lnTo>
                                    <a:pt x="3609975" y="0"/>
                                  </a:lnTo>
                                  <a:lnTo>
                                    <a:pt x="0" y="0"/>
                                  </a:lnTo>
                                  <a:lnTo>
                                    <a:pt x="0" y="2653030"/>
                                  </a:lnTo>
                                  <a:close/>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3629025" cy="2672080"/>
                <wp:effectExtent b="0" l="0" r="0" t="0"/>
                <wp:docPr id="1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629025" cy="26720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 Mengisi Buku Pelawat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numPr>
          <w:ilvl w:val="1"/>
          <w:numId w:val="3"/>
        </w:numPr>
        <w:tabs>
          <w:tab w:val="left" w:leader="none" w:pos="1375"/>
        </w:tabs>
        <w:ind w:left="1375" w:hanging="720"/>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numPr>
          <w:ilvl w:val="1"/>
          <w:numId w:val="3"/>
        </w:numPr>
        <w:tabs>
          <w:tab w:val="left" w:leader="none" w:pos="1375"/>
        </w:tabs>
        <w:ind w:left="1375" w:hanging="720"/>
        <w:rPr/>
      </w:pPr>
      <w:r w:rsidDel="00000000" w:rsidR="00000000" w:rsidRPr="00000000">
        <w:rPr>
          <w:rtl w:val="0"/>
        </w:rPr>
        <w:t xml:space="preserve">Faedah Buku Pelawat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37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Faedah menyimpan buku pelawat adalah seperti yang berikut:</w:t>
      </w:r>
    </w:p>
    <w:p w:rsidR="00000000" w:rsidDel="00000000" w:rsidP="00000000" w:rsidRDefault="00000000" w:rsidRPr="00000000" w14:paraId="0000003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71"/>
        </w:tabs>
        <w:spacing w:after="0" w:before="139" w:line="240" w:lineRule="auto"/>
        <w:ind w:left="1671" w:right="0" w:hanging="357.99999999999983"/>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Mengetahui siapa pelawat/pelanggan yang mengunjungi sesuatu tempat.</w:t>
      </w:r>
    </w:p>
    <w:p w:rsidR="00000000" w:rsidDel="00000000" w:rsidP="00000000" w:rsidRDefault="00000000" w:rsidRPr="00000000" w14:paraId="0000003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71"/>
          <w:tab w:val="left" w:leader="none" w:pos="1673"/>
        </w:tabs>
        <w:spacing w:after="0" w:before="212" w:line="360" w:lineRule="auto"/>
        <w:ind w:left="1673" w:right="898"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Memudahkan seseorang itu mencari butiran-butiran penting tentang pelawat seperti waktu mereka mendaftar masuk dan mendaftar keluar dari sesuatu tempat tersebut.</w:t>
      </w:r>
    </w:p>
    <w:p w:rsidR="00000000" w:rsidDel="00000000" w:rsidP="00000000" w:rsidRDefault="00000000" w:rsidRPr="00000000" w14:paraId="0000003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73"/>
        </w:tabs>
        <w:spacing w:after="0" w:before="0" w:line="360" w:lineRule="auto"/>
        <w:ind w:left="1673" w:right="900"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Memudahkan pihak berkuasa mencari maklumat tentang pelawat jika berlakunya sesuatu yang tidak diingini.</w:t>
      </w:r>
    </w:p>
    <w:p w:rsidR="00000000" w:rsidDel="00000000" w:rsidP="00000000" w:rsidRDefault="00000000" w:rsidRPr="00000000" w14:paraId="0000003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71"/>
        </w:tabs>
        <w:spacing w:after="0" w:before="0" w:line="240" w:lineRule="auto"/>
        <w:ind w:left="1671" w:right="0" w:hanging="357.99999999999983"/>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Mengira jumlah pelawat yang mengunjungi tempat tersebut.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2"/>
        <w:numPr>
          <w:ilvl w:val="1"/>
          <w:numId w:val="3"/>
        </w:numPr>
        <w:tabs>
          <w:tab w:val="left" w:leader="none" w:pos="1375"/>
        </w:tabs>
        <w:ind w:left="1375" w:hanging="720"/>
        <w:rPr/>
      </w:pPr>
      <w:r w:rsidDel="00000000" w:rsidR="00000000" w:rsidRPr="00000000">
        <w:rPr>
          <w:rtl w:val="0"/>
        </w:rPr>
        <w:t xml:space="preserve">Tatacara Merekodkan Butiran Pelawat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375" w:right="8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Maklumat pelawat yang datang ke sesebuah organisasi perlulah direkodkan supaya mudah untuk mengenal pasti individu yang keluar masuk daripada syarikat. Berikut merupakan tatacara yang betul semasa merekodkan butiran pelawat. Antaranya termasuklah menulis buku daftar pelawat dengan kemas dan mencatatkan butiran ke dalam buku daftar pelawat mengikut turutan tarikh dan masa. Memastikan setiap butiran dalam buku daftar pelawat ditulis dengan lengkap dan tepat. Meminta pelawat menandatangani buku daftar pelawat berkenaan dengan sopan dan lemah lembut. Selepas itu, sentiasa menyemak dan mengemas kini buku daftar pelawat. Memastikan buku daftar pelawat sentiasa diletakkan di rak/tempat yang telah dikhaskan. Memastikan buku daftar pelawat sentiasa dalam keadaan yang baik. Tukar buku daftar pelawat yang lama dengan buku daftar pelawat yang baharu apabila buku daftar pelawat yang lama telah penuh. Simpan buku daftar pelawat yang lama di tempat yang selamat untuk semakan pada masa akan datang.</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numPr>
          <w:ilvl w:val="1"/>
          <w:numId w:val="3"/>
        </w:numPr>
        <w:tabs>
          <w:tab w:val="left" w:leader="none" w:pos="1375"/>
        </w:tabs>
        <w:ind w:left="1375" w:hanging="720"/>
        <w:rPr/>
      </w:pPr>
      <w:r w:rsidDel="00000000" w:rsidR="00000000" w:rsidRPr="00000000">
        <w:rPr>
          <w:rtl w:val="0"/>
        </w:rPr>
        <w:t xml:space="preserve">Format Buku Pelawat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375" w:right="8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banyak format buku pelawat bergantung kepada organisasi masing- masing. Buku daftar pelawat boleh dibeli di kedai alat tulis ataupun disediakan oleh organisasi berkenaan.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75" w:right="9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muka hadapan buku pelawat (seperti ditunjukkan pada Rajah 2) biasanya akan ditulis:</w:t>
      </w:r>
    </w:p>
    <w:p w:rsidR="00000000" w:rsidDel="00000000" w:rsidP="00000000" w:rsidRDefault="00000000" w:rsidRPr="00000000" w14:paraId="0000004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8"/>
        </w:tabs>
        <w:spacing w:after="0" w:before="0" w:line="240" w:lineRule="auto"/>
        <w:ind w:left="1728" w:right="0" w:hanging="358.0000000000001"/>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Pelawat.</w:t>
      </w:r>
    </w:p>
    <w:p w:rsidR="00000000" w:rsidDel="00000000" w:rsidP="00000000" w:rsidRDefault="00000000" w:rsidRPr="00000000" w14:paraId="0000004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8"/>
        </w:tabs>
        <w:spacing w:after="0" w:before="139" w:line="240" w:lineRule="auto"/>
        <w:ind w:left="1728" w:right="0" w:hanging="358.0000000000001"/>
        <w:jc w:val="both"/>
        <w:rPr>
          <w:smallCaps w:val="0"/>
          <w:strike w:val="0"/>
          <w:color w:val="000000"/>
          <w:u w:val="none"/>
          <w:shd w:fill="auto" w:val="clear"/>
          <w:vertAlign w:val="baseline"/>
        </w:rPr>
        <w:sectPr>
          <w:headerReference r:id="rId11" w:type="default"/>
          <w:type w:val="nextPage"/>
          <w:pgSz w:h="16840" w:w="11910" w:orient="portrait"/>
          <w:pgMar w:bottom="280" w:top="1260" w:left="840" w:right="300" w:header="732"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Nama, logo dan alamat organisasi/syarikat.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2495550" cy="1870075"/>
                <wp:effectExtent b="0" l="0" r="0" t="0"/>
                <wp:docPr descr="ANd9GcSJgtzva0PpOZGOgvwq6I3N0iPrYfTDMvEHbnYyLp19YN1cfDA5" id="18" name=""/>
                <a:graphic>
                  <a:graphicData uri="http://schemas.microsoft.com/office/word/2010/wordprocessingGroup">
                    <wpg:wgp>
                      <wpg:cNvGrpSpPr/>
                      <wpg:grpSpPr>
                        <a:xfrm>
                          <a:off x="4098225" y="2844950"/>
                          <a:ext cx="2495550" cy="1870075"/>
                          <a:chOff x="4098225" y="2844950"/>
                          <a:chExt cx="2495550" cy="1870100"/>
                        </a:xfrm>
                      </wpg:grpSpPr>
                      <wpg:grpSp>
                        <wpg:cNvGrpSpPr/>
                        <wpg:grpSpPr>
                          <a:xfrm>
                            <a:off x="4098225" y="2844963"/>
                            <a:ext cx="2495550" cy="1870075"/>
                            <a:chOff x="0" y="0"/>
                            <a:chExt cx="2495550" cy="1870075"/>
                          </a:xfrm>
                        </wpg:grpSpPr>
                        <wps:wsp>
                          <wps:cNvSpPr/>
                          <wps:cNvPr id="17" name="Shape 17"/>
                          <wps:spPr>
                            <a:xfrm>
                              <a:off x="0" y="0"/>
                              <a:ext cx="2495550" cy="187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Nd9GcSJgtzva0PpOZGOgvwq6I3N0iPrYfTDMvEHbnYyLp19YN1cfDA5" id="25" name="Shape 25"/>
                            <pic:cNvPicPr preferRelativeResize="0"/>
                          </pic:nvPicPr>
                          <pic:blipFill rotWithShape="1">
                            <a:blip r:embed="rId12">
                              <a:alphaModFix/>
                            </a:blip>
                            <a:srcRect b="0" l="0" r="0" t="0"/>
                            <a:stretch/>
                          </pic:blipFill>
                          <pic:spPr>
                            <a:xfrm>
                              <a:off x="19050" y="19050"/>
                              <a:ext cx="2457323" cy="1831975"/>
                            </a:xfrm>
                            <a:prstGeom prst="rect">
                              <a:avLst/>
                            </a:prstGeom>
                            <a:noFill/>
                            <a:ln>
                              <a:noFill/>
                            </a:ln>
                          </pic:spPr>
                        </pic:pic>
                        <wps:wsp>
                          <wps:cNvSpPr/>
                          <wps:cNvPr id="26" name="Shape 26"/>
                          <wps:spPr>
                            <a:xfrm>
                              <a:off x="9525" y="9525"/>
                              <a:ext cx="2476500" cy="1851025"/>
                            </a:xfrm>
                            <a:custGeom>
                              <a:rect b="b" l="l" r="r" t="t"/>
                              <a:pathLst>
                                <a:path extrusionOk="0" h="1851025" w="2476500">
                                  <a:moveTo>
                                    <a:pt x="0" y="1851025"/>
                                  </a:moveTo>
                                  <a:lnTo>
                                    <a:pt x="2476373" y="1851025"/>
                                  </a:lnTo>
                                  <a:lnTo>
                                    <a:pt x="2476373" y="0"/>
                                  </a:lnTo>
                                  <a:lnTo>
                                    <a:pt x="0" y="0"/>
                                  </a:lnTo>
                                  <a:lnTo>
                                    <a:pt x="0" y="1851025"/>
                                  </a:lnTo>
                                  <a:close/>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495550" cy="1870075"/>
                <wp:effectExtent b="0" l="0" r="0" t="0"/>
                <wp:docPr descr="ANd9GcSJgtzva0PpOZGOgvwq6I3N0iPrYfTDMvEHbnYyLp19YN1cfDA5" id="18" name="image19.png"/>
                <a:graphic>
                  <a:graphicData uri="http://schemas.openxmlformats.org/drawingml/2006/picture">
                    <pic:pic>
                      <pic:nvPicPr>
                        <pic:cNvPr descr="ANd9GcSJgtzva0PpOZGOgvwq6I3N0iPrYfTDMvEHbnYyLp19YN1cfDA5" id="0" name="image19.png"/>
                        <pic:cNvPicPr preferRelativeResize="0"/>
                      </pic:nvPicPr>
                      <pic:blipFill>
                        <a:blip r:embed="rId13"/>
                        <a:srcRect/>
                        <a:stretch>
                          <a:fillRect/>
                        </a:stretch>
                      </pic:blipFill>
                      <pic:spPr>
                        <a:xfrm>
                          <a:off x="0" y="0"/>
                          <a:ext cx="2495550" cy="1870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839" w:right="36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2: Muka Depan Buku Daftar Pelawat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2"/>
        <w:numPr>
          <w:ilvl w:val="1"/>
          <w:numId w:val="3"/>
        </w:numPr>
        <w:tabs>
          <w:tab w:val="left" w:leader="none" w:pos="1375"/>
        </w:tabs>
        <w:ind w:left="1375" w:hanging="720"/>
        <w:rPr/>
      </w:pPr>
      <w:r w:rsidDel="00000000" w:rsidR="00000000" w:rsidRPr="00000000">
        <w:rPr>
          <w:rtl w:val="0"/>
        </w:rPr>
        <w:t xml:space="preserve">Butiran Buku Pelawat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70" w:right="91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Butiran yang direkodkan dalam borang buku pelawat terdiri daripada perkara yang berikut:</w:t>
      </w:r>
    </w:p>
    <w:p w:rsidR="00000000" w:rsidDel="00000000" w:rsidP="00000000" w:rsidRDefault="00000000" w:rsidRPr="00000000" w14:paraId="0000005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0"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Bilangan</w:t>
      </w:r>
    </w:p>
    <w:p w:rsidR="00000000" w:rsidDel="00000000" w:rsidP="00000000" w:rsidRDefault="00000000" w:rsidRPr="00000000" w14:paraId="0000005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140"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Nama Pelawat</w:t>
      </w:r>
    </w:p>
    <w:p w:rsidR="00000000" w:rsidDel="00000000" w:rsidP="00000000" w:rsidRDefault="00000000" w:rsidRPr="00000000" w14:paraId="0000005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6"/>
        </w:tabs>
        <w:spacing w:after="0" w:before="136" w:line="240" w:lineRule="auto"/>
        <w:ind w:left="1816" w:right="0" w:hanging="359.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Tarikh dilawati</w:t>
      </w:r>
    </w:p>
    <w:p w:rsidR="00000000" w:rsidDel="00000000" w:rsidP="00000000" w:rsidRDefault="00000000" w:rsidRPr="00000000" w14:paraId="0000005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140"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Alamat pelawat</w:t>
      </w:r>
    </w:p>
    <w:p w:rsidR="00000000" w:rsidDel="00000000" w:rsidP="00000000" w:rsidRDefault="00000000" w:rsidRPr="00000000" w14:paraId="0000005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137"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Jam daftar pelawat</w:t>
      </w:r>
    </w:p>
    <w:p w:rsidR="00000000" w:rsidDel="00000000" w:rsidP="00000000" w:rsidRDefault="00000000" w:rsidRPr="00000000" w14:paraId="0000005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7"/>
        </w:tabs>
        <w:spacing w:after="0" w:before="139" w:line="240" w:lineRule="auto"/>
        <w:ind w:left="1817"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Tujuan lawatan</w:t>
      </w:r>
    </w:p>
    <w:p w:rsidR="00000000" w:rsidDel="00000000" w:rsidP="00000000" w:rsidRDefault="00000000" w:rsidRPr="00000000" w14:paraId="0000005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137"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Catatan untuk ditulis oleh pelawat</w:t>
      </w:r>
    </w:p>
    <w:p w:rsidR="00000000" w:rsidDel="00000000" w:rsidP="00000000" w:rsidRDefault="00000000" w:rsidRPr="00000000" w14:paraId="0000005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15"/>
        </w:tabs>
        <w:spacing w:after="0" w:before="139" w:line="240" w:lineRule="auto"/>
        <w:ind w:left="1815"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Ruangan tandatangan pelawat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70" w:right="91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3 menunjukkan contoh borang yang perlu diisi dalam Buku Daftar Pelawat.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4003675" cy="2195830"/>
                <wp:effectExtent b="0" l="0" r="0" t="0"/>
                <wp:docPr descr="IMG_20130320_082809" id="17" name=""/>
                <a:graphic>
                  <a:graphicData uri="http://schemas.microsoft.com/office/word/2010/wordprocessingGroup">
                    <wpg:wgp>
                      <wpg:cNvGrpSpPr/>
                      <wpg:grpSpPr>
                        <a:xfrm>
                          <a:off x="3344150" y="2682075"/>
                          <a:ext cx="4003675" cy="2195830"/>
                          <a:chOff x="3344150" y="2682075"/>
                          <a:chExt cx="4003700" cy="2195850"/>
                        </a:xfrm>
                      </wpg:grpSpPr>
                      <wpg:grpSp>
                        <wpg:cNvGrpSpPr/>
                        <wpg:grpSpPr>
                          <a:xfrm>
                            <a:off x="3344163" y="2682085"/>
                            <a:ext cx="4003675" cy="2195825"/>
                            <a:chOff x="0" y="0"/>
                            <a:chExt cx="4003675" cy="2195825"/>
                          </a:xfrm>
                        </wpg:grpSpPr>
                        <wps:wsp>
                          <wps:cNvSpPr/>
                          <wps:cNvPr id="17" name="Shape 17"/>
                          <wps:spPr>
                            <a:xfrm>
                              <a:off x="0" y="0"/>
                              <a:ext cx="4003675" cy="219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G_20130320_082809" id="22" name="Shape 22"/>
                            <pic:cNvPicPr preferRelativeResize="0"/>
                          </pic:nvPicPr>
                          <pic:blipFill rotWithShape="1">
                            <a:blip r:embed="rId14">
                              <a:alphaModFix/>
                            </a:blip>
                            <a:srcRect b="0" l="0" r="0" t="0"/>
                            <a:stretch/>
                          </pic:blipFill>
                          <pic:spPr>
                            <a:xfrm>
                              <a:off x="19050" y="19050"/>
                              <a:ext cx="3965575" cy="2157730"/>
                            </a:xfrm>
                            <a:prstGeom prst="rect">
                              <a:avLst/>
                            </a:prstGeom>
                            <a:noFill/>
                            <a:ln>
                              <a:noFill/>
                            </a:ln>
                          </pic:spPr>
                        </pic:pic>
                        <wps:wsp>
                          <wps:cNvSpPr/>
                          <wps:cNvPr id="23" name="Shape 23"/>
                          <wps:spPr>
                            <a:xfrm>
                              <a:off x="9525" y="9525"/>
                              <a:ext cx="3984625" cy="2176780"/>
                            </a:xfrm>
                            <a:custGeom>
                              <a:rect b="b" l="l" r="r" t="t"/>
                              <a:pathLst>
                                <a:path extrusionOk="0" h="2176780" w="3984625">
                                  <a:moveTo>
                                    <a:pt x="0" y="2176780"/>
                                  </a:moveTo>
                                  <a:lnTo>
                                    <a:pt x="3984625" y="2176780"/>
                                  </a:lnTo>
                                  <a:lnTo>
                                    <a:pt x="3984625" y="0"/>
                                  </a:lnTo>
                                  <a:lnTo>
                                    <a:pt x="0" y="0"/>
                                  </a:lnTo>
                                  <a:lnTo>
                                    <a:pt x="0" y="2176780"/>
                                  </a:lnTo>
                                  <a:close/>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4003675" cy="2195830"/>
                <wp:effectExtent b="0" l="0" r="0" t="0"/>
                <wp:docPr descr="IMG_20130320_082809" id="17" name="image18.png"/>
                <a:graphic>
                  <a:graphicData uri="http://schemas.openxmlformats.org/drawingml/2006/picture">
                    <pic:pic>
                      <pic:nvPicPr>
                        <pic:cNvPr descr="IMG_20130320_082809" id="0" name="image18.png"/>
                        <pic:cNvPicPr preferRelativeResize="0"/>
                      </pic:nvPicPr>
                      <pic:blipFill>
                        <a:blip r:embed="rId15"/>
                        <a:srcRect/>
                        <a:stretch>
                          <a:fillRect/>
                        </a:stretch>
                      </pic:blipFill>
                      <pic:spPr>
                        <a:xfrm>
                          <a:off x="0" y="0"/>
                          <a:ext cx="4003675" cy="21958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2917"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16" w:type="default"/>
          <w:type w:val="nextPage"/>
          <w:pgSz w:h="16840" w:w="11910" w:orient="portrait"/>
          <w:pgMar w:bottom="280" w:top="1260" w:left="840" w:right="300" w:header="732"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3: Borang Dalam Buku Pelawat</w:t>
      </w:r>
    </w:p>
    <w:p w:rsidR="00000000" w:rsidDel="00000000" w:rsidP="00000000" w:rsidRDefault="00000000" w:rsidRPr="00000000" w14:paraId="0000005F">
      <w:pPr>
        <w:pStyle w:val="Heading2"/>
        <w:numPr>
          <w:ilvl w:val="1"/>
          <w:numId w:val="3"/>
        </w:numPr>
        <w:tabs>
          <w:tab w:val="left" w:leader="none" w:pos="1375"/>
        </w:tabs>
        <w:spacing w:before="212" w:lineRule="auto"/>
        <w:ind w:left="1375" w:hanging="720"/>
        <w:rPr/>
      </w:pPr>
      <w:r w:rsidDel="00000000" w:rsidR="00000000" w:rsidRPr="00000000">
        <w:rPr>
          <w:rtl w:val="0"/>
        </w:rPr>
        <w:t xml:space="preserve">Penyediaan Buku Pelawat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354" w:right="127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pelawat dapat disediakan dengan menggunakan peralatan yang berikut:</w:t>
      </w:r>
    </w:p>
    <w:p w:rsidR="00000000" w:rsidDel="00000000" w:rsidP="00000000" w:rsidRDefault="00000000" w:rsidRPr="00000000" w14:paraId="0000006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8"/>
        </w:tabs>
        <w:spacing w:after="0" w:before="0" w:line="240" w:lineRule="auto"/>
        <w:ind w:left="1728"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Buku log</w:t>
      </w:r>
    </w:p>
    <w:p w:rsidR="00000000" w:rsidDel="00000000" w:rsidP="00000000" w:rsidRDefault="00000000" w:rsidRPr="00000000" w14:paraId="0000006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8"/>
        </w:tabs>
        <w:spacing w:after="0" w:before="139" w:line="240" w:lineRule="auto"/>
        <w:ind w:left="1728" w:right="0" w:hanging="358.0000000000001"/>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Alat tulis</w:t>
      </w:r>
    </w:p>
    <w:p w:rsidR="00000000" w:rsidDel="00000000" w:rsidP="00000000" w:rsidRDefault="00000000" w:rsidRPr="00000000" w14:paraId="0000006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9"/>
        </w:tabs>
        <w:spacing w:after="0" w:before="137" w:line="240" w:lineRule="auto"/>
        <w:ind w:left="1729" w:right="0" w:hanging="359.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Kertas</w:t>
      </w:r>
    </w:p>
    <w:p w:rsidR="00000000" w:rsidDel="00000000" w:rsidP="00000000" w:rsidRDefault="00000000" w:rsidRPr="00000000" w14:paraId="0000006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28"/>
          <w:tab w:val="left" w:leader="none" w:pos="1730"/>
        </w:tabs>
        <w:spacing w:after="0" w:before="139" w:line="360" w:lineRule="auto"/>
        <w:ind w:left="1730" w:right="1284"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Menulis dan membuat ruangan butiran pada buku log seperti ditunjukkan pada Rajah 4.</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347.0" w:type="dxa"/>
        <w:jc w:val="left"/>
        <w:tblInd w:w="3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7"/>
        <w:gridCol w:w="1584"/>
        <w:gridCol w:w="1133"/>
        <w:gridCol w:w="1512"/>
        <w:gridCol w:w="1181"/>
        <w:gridCol w:w="1418"/>
        <w:gridCol w:w="1121"/>
        <w:gridCol w:w="1711"/>
        <w:tblGridChange w:id="0">
          <w:tblGrid>
            <w:gridCol w:w="687"/>
            <w:gridCol w:w="1584"/>
            <w:gridCol w:w="1133"/>
            <w:gridCol w:w="1512"/>
            <w:gridCol w:w="1181"/>
            <w:gridCol w:w="1418"/>
            <w:gridCol w:w="1121"/>
            <w:gridCol w:w="1711"/>
          </w:tblGrid>
        </w:tblGridChange>
      </w:tblGrid>
      <w:tr>
        <w:trPr>
          <w:cantSplit w:val="0"/>
          <w:trHeight w:val="760"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Nama</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Tarikh</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Syarikat</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Masa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25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Masuk</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Tujuan</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Catatan</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Tandatangan</w:t>
            </w:r>
          </w:p>
        </w:tc>
      </w:tr>
      <w:tr>
        <w:trPr>
          <w:cantSplit w:val="0"/>
          <w:trHeight w:val="505"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6"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76" w:right="83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4: Buku Pelawat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numPr>
          <w:ilvl w:val="0"/>
          <w:numId w:val="3"/>
        </w:numPr>
        <w:tabs>
          <w:tab w:val="left" w:leader="none" w:pos="653"/>
        </w:tabs>
        <w:ind w:left="653" w:hanging="466"/>
        <w:rPr/>
      </w:pPr>
      <w:r w:rsidDel="00000000" w:rsidR="00000000" w:rsidRPr="00000000">
        <w:rPr>
          <w:rtl w:val="0"/>
        </w:rPr>
        <w:t xml:space="preserve">BUKU REKOD SURAT YANG DITERIMA</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653" w:right="8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Semua surat yang diterima perlu direkodkan pada ruangan yang telah disediakan di dalam buku rekod surat masuk. Ruangan yang terdapat dalam buku rekod surat adalah seperti ditunjukkan pada Rajah 5.</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209.0" w:type="dxa"/>
        <w:jc w:val="left"/>
        <w:tblInd w:w="1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1190"/>
        <w:gridCol w:w="1306"/>
        <w:gridCol w:w="1044"/>
        <w:gridCol w:w="1697"/>
        <w:gridCol w:w="1109"/>
        <w:gridCol w:w="1633"/>
        <w:gridCol w:w="1582"/>
        <w:tblGridChange w:id="0">
          <w:tblGrid>
            <w:gridCol w:w="648"/>
            <w:gridCol w:w="1190"/>
            <w:gridCol w:w="1306"/>
            <w:gridCol w:w="1044"/>
            <w:gridCol w:w="1697"/>
            <w:gridCol w:w="1109"/>
            <w:gridCol w:w="1633"/>
            <w:gridCol w:w="1582"/>
          </w:tblGrid>
        </w:tblGridChange>
      </w:tblGrid>
      <w:tr>
        <w:trPr>
          <w:cantSplit w:val="0"/>
          <w:trHeight w:val="506" w:hRule="atLeast"/>
          <w:tblHeader w:val="0"/>
        </w:trPr>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233" w:right="220" w:firstLine="31.00000000000001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Tarikh Terima</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Daripada</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Kepada</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20" w:right="106" w:firstLine="44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Jenis Perkhidmatan</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10" w:right="100" w:hanging="19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Diterima Oleh</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22" w:right="117" w:hanging="19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Tandatangan Penerima</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Catatan</w:t>
            </w:r>
          </w:p>
        </w:tc>
      </w:tr>
      <w:tr>
        <w:trPr>
          <w:cantSplit w:val="0"/>
          <w:trHeight w:val="551"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241"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17" w:type="default"/>
          <w:type w:val="nextPage"/>
          <w:pgSz w:h="16840" w:w="11910" w:orient="portrait"/>
          <w:pgMar w:bottom="280" w:top="1260" w:left="840" w:right="300" w:header="732"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5: Buku Rekod Surat Masuk</w:t>
      </w:r>
    </w:p>
    <w:p w:rsidR="00000000" w:rsidDel="00000000" w:rsidP="00000000" w:rsidRDefault="00000000" w:rsidRPr="00000000" w14:paraId="000000C8">
      <w:pPr>
        <w:pStyle w:val="Heading1"/>
        <w:numPr>
          <w:ilvl w:val="0"/>
          <w:numId w:val="3"/>
        </w:numPr>
        <w:tabs>
          <w:tab w:val="left" w:leader="none" w:pos="653"/>
        </w:tabs>
        <w:spacing w:before="212" w:lineRule="auto"/>
        <w:ind w:left="653" w:hanging="466"/>
        <w:rPr/>
      </w:pPr>
      <w:r w:rsidDel="00000000" w:rsidR="00000000" w:rsidRPr="00000000">
        <w:rPr>
          <w:rtl w:val="0"/>
        </w:rPr>
        <w:t xml:space="preserve">BUKU REKOD FAKS YANG DIHANTAR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653" w:right="9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Faksimili mempunyai keupayaan menghantar dokumen dalam bentuk rajah, penyata, carta, pelan, gambar dan lain-lain dalam bentuk asal. Ia membantu jabatan mengambil tindakan segera dan tepat. Pemasangan, penggunaan dan pengawalan faksimili hendaklah mematuhi peraturan yang ditetapkan.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53" w:right="91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Faks yang telah dihantar boleh direkodkan dengan cara mencetak dokumen yang dihantar seperti yang berikut:</w:t>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1" w:line="240" w:lineRule="auto"/>
        <w:ind w:left="1047"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menu utama.</w:t>
      </w:r>
    </w:p>
    <w:p w:rsidR="00000000" w:rsidDel="00000000" w:rsidP="00000000" w:rsidRDefault="00000000" w:rsidRPr="00000000" w14:paraId="000000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136" w:line="240" w:lineRule="auto"/>
        <w:ind w:left="1047"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Dengan mesej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header.</w:t>
      </w:r>
    </w:p>
    <w:p w:rsidR="00000000" w:rsidDel="00000000" w:rsidP="00000000" w:rsidRDefault="00000000" w:rsidRPr="00000000" w14:paraId="000000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8"/>
        </w:tabs>
        <w:spacing w:after="0" w:before="140" w:line="240" w:lineRule="auto"/>
        <w:ind w:left="1048" w:right="0" w:hanging="358.9999999999999"/>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Cetak bahagian faks atau teks.</w:t>
      </w:r>
    </w:p>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47"/>
        </w:tabs>
        <w:spacing w:after="0" w:before="137" w:line="240" w:lineRule="auto"/>
        <w:ind w:left="1047"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Cetak ke mesin.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1"/>
        <w:numPr>
          <w:ilvl w:val="0"/>
          <w:numId w:val="3"/>
        </w:numPr>
        <w:tabs>
          <w:tab w:val="left" w:leader="none" w:pos="653"/>
        </w:tabs>
        <w:ind w:left="653" w:hanging="466"/>
        <w:rPr/>
      </w:pPr>
      <w:r w:rsidDel="00000000" w:rsidR="00000000" w:rsidRPr="00000000">
        <w:rPr>
          <w:rtl w:val="0"/>
        </w:rPr>
        <w:t xml:space="preserve">BUKU REKOD BUNGKUSAN BARANG YANG DITERIMA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653" w:right="8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Bungkusan barang yang dihantar daripada syarikat kurier perlu direkodkan ke dalam buku rekod barang masuk bagi memudahkan pegawai untuk mengesan status bungkusan barang. Rajah 6 menunjukkan ruangan-ruangan yang yang terdapat dalam buku rekod log barang yang diterima.</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985.0" w:type="dxa"/>
        <w:jc w:val="left"/>
        <w:tblInd w:w="2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989"/>
        <w:gridCol w:w="1261"/>
        <w:gridCol w:w="1246"/>
        <w:gridCol w:w="1261"/>
        <w:gridCol w:w="1261"/>
        <w:gridCol w:w="1622"/>
        <w:gridCol w:w="1713"/>
        <w:tblGridChange w:id="0">
          <w:tblGrid>
            <w:gridCol w:w="632"/>
            <w:gridCol w:w="989"/>
            <w:gridCol w:w="1261"/>
            <w:gridCol w:w="1246"/>
            <w:gridCol w:w="1261"/>
            <w:gridCol w:w="1261"/>
            <w:gridCol w:w="1622"/>
            <w:gridCol w:w="1713"/>
          </w:tblGrid>
        </w:tblGridChange>
      </w:tblGrid>
      <w:tr>
        <w:trPr>
          <w:cantSplit w:val="0"/>
          <w:trHeight w:val="1137"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Tarikh</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Nama/ Syarikat</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 w:right="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Pengirim</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360" w:lineRule="auto"/>
              <w:ind w:left="133" w:right="107" w:firstLine="194.0000000000000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Nama Penerima</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360" w:lineRule="auto"/>
              <w:ind w:left="221" w:right="193" w:firstLine="17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Unit/ Jabatan</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360" w:lineRule="auto"/>
              <w:ind w:left="213" w:right="272" w:firstLine="95.9999999999999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Jenis Barang</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360" w:lineRule="auto"/>
              <w:ind w:left="123" w:right="112" w:firstLine="46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Jam Pengambilan</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Tandatangan</w:t>
            </w:r>
          </w:p>
        </w:tc>
      </w:tr>
      <w:tr>
        <w:trPr>
          <w:cantSplit w:val="0"/>
          <w:trHeight w:val="414" w:hRule="atLeast"/>
          <w:tblHeader w:val="0"/>
        </w:trPr>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657" w:right="0" w:firstLine="0"/>
        <w:jc w:val="left"/>
        <w:rPr>
          <w:rFonts w:ascii="Arial" w:cs="Arial" w:eastAsia="Arial" w:hAnsi="Arial"/>
          <w:b w:val="0"/>
          <w:i w:val="0"/>
          <w:smallCaps w:val="0"/>
          <w:strike w:val="0"/>
          <w:color w:val="000000"/>
          <w:sz w:val="24"/>
          <w:szCs w:val="24"/>
          <w:u w:val="none"/>
          <w:shd w:fill="auto" w:val="clear"/>
          <w:vertAlign w:val="baseline"/>
        </w:rPr>
        <w:sectPr>
          <w:headerReference r:id="rId18" w:type="default"/>
          <w:type w:val="nextPage"/>
          <w:pgSz w:h="16840" w:w="11910" w:orient="portrait"/>
          <w:pgMar w:bottom="280" w:top="1260" w:left="840" w:right="300" w:header="732"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6: Rekod Log Barang Yang Diterima</w:t>
      </w:r>
    </w:p>
    <w:p w:rsidR="00000000" w:rsidDel="00000000" w:rsidP="00000000" w:rsidRDefault="00000000" w:rsidRPr="00000000" w14:paraId="0000010A">
      <w:pPr>
        <w:pStyle w:val="Heading1"/>
        <w:spacing w:before="212" w:lineRule="auto"/>
        <w:ind w:firstLine="292"/>
        <w:rPr/>
      </w:pPr>
      <w:r w:rsidDel="00000000" w:rsidR="00000000" w:rsidRPr="00000000">
        <w:rPr>
          <w:rtl w:val="0"/>
        </w:rPr>
        <w:t xml:space="preserve">SOALAN: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5"/>
        </w:tabs>
        <w:spacing w:after="0" w:before="1" w:line="240" w:lineRule="auto"/>
        <w:ind w:left="1025" w:right="0" w:hanging="56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yang dimaksudkan dengan buku pelawat?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254000</wp:posOffset>
                </wp:positionV>
                <wp:extent cx="5504180" cy="12700"/>
                <wp:effectExtent b="0" l="0" r="0" t="0"/>
                <wp:wrapTopAndBottom distB="0" distT="0"/>
                <wp:docPr id="4" name=""/>
                <a:graphic>
                  <a:graphicData uri="http://schemas.microsoft.com/office/word/2010/wordprocessingShape">
                    <wps:wsp>
                      <wps:cNvSpPr/>
                      <wps:cNvPr id="5" name="Shape 5"/>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254000</wp:posOffset>
                </wp:positionV>
                <wp:extent cx="5504180" cy="12700"/>
                <wp:effectExtent b="0" l="0" r="0" t="0"/>
                <wp:wrapTopAndBottom distB="0" distT="0"/>
                <wp:docPr id="4"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8" name=""/>
                <a:graphic>
                  <a:graphicData uri="http://schemas.microsoft.com/office/word/2010/wordprocessingShape">
                    <wps:wsp>
                      <wps:cNvSpPr/>
                      <wps:cNvPr id="9" name="Shape 9"/>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8"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25" name=""/>
                <a:graphic>
                  <a:graphicData uri="http://schemas.microsoft.com/office/word/2010/wordprocessingShape">
                    <wps:wsp>
                      <wps:cNvSpPr/>
                      <wps:cNvPr id="33" name="Shape 33"/>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25"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25" w:right="0" w:hanging="56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Jelaskan dua (2) faedah buku pelawat.</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1" name=""/>
                <a:graphic>
                  <a:graphicData uri="http://schemas.microsoft.com/office/word/2010/wordprocessingShape">
                    <wps:wsp>
                      <wps:cNvSpPr/>
                      <wps:cNvPr id="2" name="Shape 2"/>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3" name=""/>
                <a:graphic>
                  <a:graphicData uri="http://schemas.microsoft.com/office/word/2010/wordprocessingShape">
                    <wps:wsp>
                      <wps:cNvSpPr/>
                      <wps:cNvPr id="4" name="Shape 4"/>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11" name=""/>
                <a:graphic>
                  <a:graphicData uri="http://schemas.microsoft.com/office/word/2010/wordprocessingShape">
                    <wps:wsp>
                      <wps:cNvSpPr/>
                      <wps:cNvPr id="12" name="Shape 12"/>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1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25" w:right="0" w:hanging="56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Senaraikan lima (5) butiran yang perlu dimasukkan ke dalam buku pelawat.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22" name=""/>
                <a:graphic>
                  <a:graphicData uri="http://schemas.microsoft.com/office/word/2010/wordprocessingShape">
                    <wps:wsp>
                      <wps:cNvSpPr/>
                      <wps:cNvPr id="30" name="Shape 30"/>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22" name="image27.png"/>
                <a:graphic>
                  <a:graphicData uri="http://schemas.openxmlformats.org/drawingml/2006/picture">
                    <pic:pic>
                      <pic:nvPicPr>
                        <pic:cNvPr id="0" name="image27.png"/>
                        <pic:cNvPicPr preferRelativeResize="0"/>
                      </pic:nvPicPr>
                      <pic:blipFill>
                        <a:blip r:embed="rId25"/>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12" name=""/>
                <a:graphic>
                  <a:graphicData uri="http://schemas.microsoft.com/office/word/2010/wordprocessingShape">
                    <wps:wsp>
                      <wps:cNvSpPr/>
                      <wps:cNvPr id="13" name="Shape 13"/>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12"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7" name=""/>
                <a:graphic>
                  <a:graphicData uri="http://schemas.microsoft.com/office/word/2010/wordprocessingShape">
                    <wps:wsp>
                      <wps:cNvSpPr/>
                      <wps:cNvPr id="8" name="Shape 8"/>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7"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1028700</wp:posOffset>
                </wp:positionV>
                <wp:extent cx="5509260" cy="12700"/>
                <wp:effectExtent b="0" l="0" r="0" t="0"/>
                <wp:wrapTopAndBottom distB="0" distT="0"/>
                <wp:docPr id="14" name=""/>
                <a:graphic>
                  <a:graphicData uri="http://schemas.microsoft.com/office/word/2010/wordprocessingShape">
                    <wps:wsp>
                      <wps:cNvSpPr/>
                      <wps:cNvPr id="15" name="Shape 15"/>
                      <wps:spPr>
                        <a:xfrm>
                          <a:off x="2591370" y="3779365"/>
                          <a:ext cx="5509260" cy="1270"/>
                        </a:xfrm>
                        <a:custGeom>
                          <a:rect b="b" l="l" r="r" t="t"/>
                          <a:pathLst>
                            <a:path extrusionOk="0" h="120000" w="5509260">
                              <a:moveTo>
                                <a:pt x="0" y="0"/>
                              </a:moveTo>
                              <a:lnTo>
                                <a:pt x="5508929"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1028700</wp:posOffset>
                </wp:positionV>
                <wp:extent cx="5509260" cy="12700"/>
                <wp:effectExtent b="0" l="0" r="0" t="0"/>
                <wp:wrapTopAndBottom distB="0" distT="0"/>
                <wp:docPr id="14"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55092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1295400</wp:posOffset>
                </wp:positionV>
                <wp:extent cx="5504180" cy="12700"/>
                <wp:effectExtent b="0" l="0" r="0" t="0"/>
                <wp:wrapTopAndBottom distB="0" distT="0"/>
                <wp:docPr id="20" name=""/>
                <a:graphic>
                  <a:graphicData uri="http://schemas.microsoft.com/office/word/2010/wordprocessingShape">
                    <wps:wsp>
                      <wps:cNvSpPr/>
                      <wps:cNvPr id="28" name="Shape 28"/>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1295400</wp:posOffset>
                </wp:positionV>
                <wp:extent cx="5504180" cy="12700"/>
                <wp:effectExtent b="0" l="0" r="0" t="0"/>
                <wp:wrapTopAndBottom distB="0" distT="0"/>
                <wp:docPr id="20" name="image21.png"/>
                <a:graphic>
                  <a:graphicData uri="http://schemas.openxmlformats.org/drawingml/2006/picture">
                    <pic:pic>
                      <pic:nvPicPr>
                        <pic:cNvPr id="0" name="image21.png"/>
                        <pic:cNvPicPr preferRelativeResize="0"/>
                      </pic:nvPicPr>
                      <pic:blipFill>
                        <a:blip r:embed="rId29"/>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25" w:right="0" w:hanging="56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yang dimaksudkan dengan perhubungan pelanggan?</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23" name=""/>
                <a:graphic>
                  <a:graphicData uri="http://schemas.microsoft.com/office/word/2010/wordprocessingShape">
                    <wps:wsp>
                      <wps:cNvSpPr/>
                      <wps:cNvPr id="31" name="Shape 31"/>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23" name="image28.png"/>
                <a:graphic>
                  <a:graphicData uri="http://schemas.openxmlformats.org/drawingml/2006/picture">
                    <pic:pic>
                      <pic:nvPicPr>
                        <pic:cNvPr id="0" name="image28.png"/>
                        <pic:cNvPicPr preferRelativeResize="0"/>
                      </pic:nvPicPr>
                      <pic:blipFill>
                        <a:blip r:embed="rId30"/>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6" name=""/>
                <a:graphic>
                  <a:graphicData uri="http://schemas.microsoft.com/office/word/2010/wordprocessingShape">
                    <wps:wsp>
                      <wps:cNvSpPr/>
                      <wps:cNvPr id="7" name="Shape 7"/>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6"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16" name=""/>
                <a:graphic>
                  <a:graphicData uri="http://schemas.microsoft.com/office/word/2010/wordprocessingShape">
                    <wps:wsp>
                      <wps:cNvSpPr/>
                      <wps:cNvPr id="20" name="Shape 20"/>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16" name="image17.png"/>
                <a:graphic>
                  <a:graphicData uri="http://schemas.openxmlformats.org/drawingml/2006/picture">
                    <pic:pic>
                      <pic:nvPicPr>
                        <pic:cNvPr id="0" name="image17.png"/>
                        <pic:cNvPicPr preferRelativeResize="0"/>
                      </pic:nvPicPr>
                      <pic:blipFill>
                        <a:blip r:embed="rId32"/>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5"/>
        </w:tabs>
        <w:spacing w:after="0" w:before="0" w:line="240" w:lineRule="auto"/>
        <w:ind w:left="1025" w:right="0" w:hanging="567"/>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Senaraikan tiga (3) bahan yang digunakan dalam mewujudkan buku pelawat.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9" name=""/>
                <a:graphic>
                  <a:graphicData uri="http://schemas.microsoft.com/office/word/2010/wordprocessingShape">
                    <wps:wsp>
                      <wps:cNvSpPr/>
                      <wps:cNvPr id="10" name="Shape 10"/>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241300</wp:posOffset>
                </wp:positionV>
                <wp:extent cx="5504180" cy="12700"/>
                <wp:effectExtent b="0" l="0" r="0" t="0"/>
                <wp:wrapTopAndBottom distB="0" distT="0"/>
                <wp:docPr id="9" name="image10.png"/>
                <a:graphic>
                  <a:graphicData uri="http://schemas.openxmlformats.org/drawingml/2006/picture">
                    <pic:pic>
                      <pic:nvPicPr>
                        <pic:cNvPr id="0" name="image10.png"/>
                        <pic:cNvPicPr preferRelativeResize="0"/>
                      </pic:nvPicPr>
                      <pic:blipFill>
                        <a:blip r:embed="rId33"/>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5" name=""/>
                <a:graphic>
                  <a:graphicData uri="http://schemas.microsoft.com/office/word/2010/wordprocessingShape">
                    <wps:wsp>
                      <wps:cNvSpPr/>
                      <wps:cNvPr id="6" name="Shape 6"/>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508000</wp:posOffset>
                </wp:positionV>
                <wp:extent cx="5504180" cy="12700"/>
                <wp:effectExtent b="0" l="0" r="0" t="0"/>
                <wp:wrapTopAndBottom distB="0" distT="0"/>
                <wp:docPr id="5" name="image6.png"/>
                <a:graphic>
                  <a:graphicData uri="http://schemas.openxmlformats.org/drawingml/2006/picture">
                    <pic:pic>
                      <pic:nvPicPr>
                        <pic:cNvPr id="0" name="image6.png"/>
                        <pic:cNvPicPr preferRelativeResize="0"/>
                      </pic:nvPicPr>
                      <pic:blipFill>
                        <a:blip r:embed="rId34"/>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21" name=""/>
                <a:graphic>
                  <a:graphicData uri="http://schemas.microsoft.com/office/word/2010/wordprocessingShape">
                    <wps:wsp>
                      <wps:cNvSpPr/>
                      <wps:cNvPr id="29" name="Shape 29"/>
                      <wps:spPr>
                        <a:xfrm>
                          <a:off x="2593910" y="3779365"/>
                          <a:ext cx="5504180" cy="1270"/>
                        </a:xfrm>
                        <a:custGeom>
                          <a:rect b="b" l="l" r="r" t="t"/>
                          <a:pathLst>
                            <a:path extrusionOk="0" h="120000" w="5504180">
                              <a:moveTo>
                                <a:pt x="0" y="0"/>
                              </a:moveTo>
                              <a:lnTo>
                                <a:pt x="5504078"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647700</wp:posOffset>
                </wp:positionH>
                <wp:positionV relativeFrom="paragraph">
                  <wp:posOffset>774700</wp:posOffset>
                </wp:positionV>
                <wp:extent cx="5504180" cy="12700"/>
                <wp:effectExtent b="0" l="0" r="0" t="0"/>
                <wp:wrapTopAndBottom distB="0" distT="0"/>
                <wp:docPr id="21" name="image26.png"/>
                <a:graphic>
                  <a:graphicData uri="http://schemas.openxmlformats.org/drawingml/2006/picture">
                    <pic:pic>
                      <pic:nvPicPr>
                        <pic:cNvPr id="0" name="image26.png"/>
                        <pic:cNvPicPr preferRelativeResize="0"/>
                      </pic:nvPicPr>
                      <pic:blipFill>
                        <a:blip r:embed="rId35"/>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40" w:w="11910" w:orient="portrait"/>
          <w:pgMar w:bottom="280" w:top="1260" w:left="840" w:right="300" w:header="732" w:footer="0"/>
        </w:sect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198.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8/8</w:t>
            </w:r>
          </w:p>
        </w:tc>
      </w:tr>
    </w:tbl>
    <w:p w:rsidR="00000000" w:rsidDel="00000000" w:rsidP="00000000" w:rsidRDefault="00000000" w:rsidRPr="00000000" w14:paraId="0000012F">
      <w:pPr>
        <w:pStyle w:val="Heading1"/>
        <w:spacing w:before="226" w:lineRule="auto"/>
        <w:ind w:left="458" w:firstLine="0"/>
        <w:rPr/>
      </w:pPr>
      <w:r w:rsidDel="00000000" w:rsidR="00000000" w:rsidRPr="00000000">
        <w:rPr>
          <w:rtl w:val="0"/>
        </w:rPr>
        <w:t xml:space="preserve">RUJUKAN:</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tabs>
          <w:tab w:val="left" w:leader="none" w:pos="1178"/>
          <w:tab w:val="left" w:leader="none" w:pos="1898"/>
        </w:tabs>
        <w:spacing w:line="360" w:lineRule="auto"/>
        <w:ind w:left="1134" w:right="1291" w:hanging="567"/>
        <w:rPr>
          <w:sz w:val="24"/>
          <w:szCs w:val="24"/>
        </w:rPr>
      </w:pPr>
      <w:r w:rsidDel="00000000" w:rsidR="00000000" w:rsidRPr="00000000">
        <w:rPr>
          <w:sz w:val="24"/>
          <w:szCs w:val="24"/>
          <w:rtl w:val="0"/>
        </w:rPr>
        <w:t xml:space="preserve">Cole, K. (2018). </w:t>
      </w:r>
      <w:r w:rsidDel="00000000" w:rsidR="00000000" w:rsidRPr="00000000">
        <w:rPr>
          <w:rFonts w:ascii="Arial" w:cs="Arial" w:eastAsia="Arial" w:hAnsi="Arial"/>
          <w:i w:val="1"/>
          <w:sz w:val="24"/>
          <w:szCs w:val="24"/>
          <w:rtl w:val="0"/>
        </w:rPr>
        <w:t xml:space="preserve">Business Administration</w:t>
      </w:r>
      <w:r w:rsidDel="00000000" w:rsidR="00000000" w:rsidRPr="00000000">
        <w:rPr>
          <w:sz w:val="24"/>
          <w:szCs w:val="24"/>
          <w:rtl w:val="0"/>
        </w:rPr>
        <w:t xml:space="preserve">. Cengage Learning Australia Pty Ltd. ISBN 9780170387033.</w:t>
      </w:r>
    </w:p>
    <w:p w:rsidR="00000000" w:rsidDel="00000000" w:rsidP="00000000" w:rsidRDefault="00000000" w:rsidRPr="00000000" w14:paraId="00000133">
      <w:pPr>
        <w:tabs>
          <w:tab w:val="left" w:leader="none" w:pos="1178"/>
          <w:tab w:val="left" w:leader="none" w:pos="1898"/>
        </w:tabs>
        <w:spacing w:before="1" w:line="360" w:lineRule="auto"/>
        <w:ind w:left="1134" w:right="1734" w:hanging="567"/>
        <w:rPr>
          <w:sz w:val="24"/>
          <w:szCs w:val="24"/>
        </w:rPr>
      </w:pPr>
      <w:r w:rsidDel="00000000" w:rsidR="00000000" w:rsidRPr="00000000">
        <w:rPr>
          <w:sz w:val="24"/>
          <w:szCs w:val="24"/>
          <w:rtl w:val="0"/>
        </w:rPr>
        <w:t xml:space="preserve">Fletschinger, H. (2017). </w:t>
      </w:r>
      <w:r w:rsidDel="00000000" w:rsidR="00000000" w:rsidRPr="00000000">
        <w:rPr>
          <w:rFonts w:ascii="Arial" w:cs="Arial" w:eastAsia="Arial" w:hAnsi="Arial"/>
          <w:i w:val="1"/>
          <w:sz w:val="24"/>
          <w:szCs w:val="24"/>
          <w:rtl w:val="0"/>
        </w:rPr>
        <w:t xml:space="preserve">The Complete Handbook: For New Administrative Assistants</w:t>
      </w:r>
      <w:r w:rsidDel="00000000" w:rsidR="00000000" w:rsidRPr="00000000">
        <w:rPr>
          <w:sz w:val="24"/>
          <w:szCs w:val="24"/>
          <w:rtl w:val="0"/>
        </w:rPr>
        <w:t xml:space="preserve">. Createspace Independent Publishing Platform. ISBN 9781545117477.</w:t>
      </w:r>
    </w:p>
    <w:p w:rsidR="00000000" w:rsidDel="00000000" w:rsidP="00000000" w:rsidRDefault="00000000" w:rsidRPr="00000000" w14:paraId="00000134">
      <w:pPr>
        <w:tabs>
          <w:tab w:val="left" w:leader="none" w:pos="1178"/>
          <w:tab w:val="left" w:leader="none" w:pos="1898"/>
        </w:tabs>
        <w:spacing w:before="1" w:line="360" w:lineRule="auto"/>
        <w:ind w:left="1134" w:right="2089" w:hanging="567"/>
        <w:rPr>
          <w:sz w:val="24"/>
          <w:szCs w:val="24"/>
        </w:rPr>
      </w:pPr>
      <w:r w:rsidDel="00000000" w:rsidR="00000000" w:rsidRPr="00000000">
        <w:rPr>
          <w:sz w:val="24"/>
          <w:szCs w:val="24"/>
          <w:rtl w:val="0"/>
        </w:rPr>
        <w:t xml:space="preserve">National Learning Corporation. (2018). </w:t>
      </w:r>
      <w:r w:rsidDel="00000000" w:rsidR="00000000" w:rsidRPr="00000000">
        <w:rPr>
          <w:rFonts w:ascii="Arial" w:cs="Arial" w:eastAsia="Arial" w:hAnsi="Arial"/>
          <w:i w:val="1"/>
          <w:sz w:val="24"/>
          <w:szCs w:val="24"/>
          <w:rtl w:val="0"/>
        </w:rPr>
        <w:t xml:space="preserve">Receptionist. </w:t>
      </w:r>
      <w:r w:rsidDel="00000000" w:rsidR="00000000" w:rsidRPr="00000000">
        <w:rPr>
          <w:sz w:val="24"/>
          <w:szCs w:val="24"/>
          <w:rtl w:val="0"/>
        </w:rPr>
        <w:t xml:space="preserve">National Learning Corporation. ISBN 9781731816368.</w:t>
      </w:r>
    </w:p>
    <w:p w:rsidR="00000000" w:rsidDel="00000000" w:rsidP="00000000" w:rsidRDefault="00000000" w:rsidRPr="00000000" w14:paraId="00000135">
      <w:pPr>
        <w:tabs>
          <w:tab w:val="left" w:leader="none" w:pos="1178"/>
          <w:tab w:val="left" w:leader="none" w:pos="1898"/>
          <w:tab w:val="left" w:leader="none" w:pos="3339"/>
        </w:tabs>
        <w:spacing w:line="360" w:lineRule="auto"/>
        <w:ind w:left="1134" w:right="1615" w:hanging="567"/>
        <w:rPr>
          <w:sz w:val="24"/>
          <w:szCs w:val="24"/>
        </w:rPr>
      </w:pPr>
      <w:r w:rsidDel="00000000" w:rsidR="00000000" w:rsidRPr="00000000">
        <w:rPr>
          <w:sz w:val="24"/>
          <w:szCs w:val="24"/>
          <w:rtl w:val="0"/>
        </w:rPr>
        <w:t xml:space="preserve">Stroman, J., Wilson, K., Wauson, J., &amp; American Management Association. (2014). </w:t>
      </w:r>
      <w:r w:rsidDel="00000000" w:rsidR="00000000" w:rsidRPr="00000000">
        <w:rPr>
          <w:rFonts w:ascii="Arial" w:cs="Arial" w:eastAsia="Arial" w:hAnsi="Arial"/>
          <w:i w:val="1"/>
          <w:sz w:val="24"/>
          <w:szCs w:val="24"/>
          <w:rtl w:val="0"/>
        </w:rPr>
        <w:t xml:space="preserve">Administrative Assistant’s And Secretary’s Handbook</w:t>
      </w:r>
      <w:r w:rsidDel="00000000" w:rsidR="00000000" w:rsidRPr="00000000">
        <w:rPr>
          <w:sz w:val="24"/>
          <w:szCs w:val="24"/>
          <w:rtl w:val="0"/>
        </w:rPr>
        <w:t xml:space="preserve">. Amacom. ISBN 9780814433522.</w:t>
      </w:r>
    </w:p>
    <w:sectPr>
      <w:headerReference r:id="rId36" w:type="default"/>
      <w:type w:val="nextPage"/>
      <w:pgSz w:h="16840" w:w="11910" w:orient="portrait"/>
      <w:pgMar w:bottom="280" w:top="560" w:left="840" w:right="3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7"/>
      <w:tblpPr w:leftFromText="180" w:rightFromText="180" w:topFromText="0" w:bottomFromText="0" w:vertAnchor="page" w:horzAnchor="page" w:tblpX="1038" w:tblpY="711"/>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412115"/>
              <wp:effectExtent b="0" l="0" r="0" t="0"/>
              <wp:wrapNone/>
              <wp:docPr id="10" name=""/>
              <a:graphic>
                <a:graphicData uri="http://schemas.microsoft.com/office/word/2010/wordprocessingShape">
                  <wps:wsp>
                    <wps:cNvSpPr/>
                    <wps:cNvPr id="11" name="Shape 11"/>
                    <wps:spPr>
                      <a:xfrm>
                        <a:off x="2176715" y="3578705"/>
                        <a:ext cx="6338570" cy="4025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412115"/>
              <wp:effectExtent b="0" l="0" r="0" t="0"/>
              <wp:wrapNone/>
              <wp:docPr id="1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348095" cy="41211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pPr w:leftFromText="180" w:rightFromText="180" w:topFromText="0" w:bottomFromText="0" w:vertAnchor="text" w:horzAnchor="text" w:tblpX="1116" w:tblpY="0"/>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74650"/>
              <wp:effectExtent b="0" l="0" r="0" t="0"/>
              <wp:wrapNone/>
              <wp:docPr id="24" name=""/>
              <a:graphic>
                <a:graphicData uri="http://schemas.microsoft.com/office/word/2010/wordprocessingShape">
                  <wps:wsp>
                    <wps:cNvSpPr/>
                    <wps:cNvPr id="32" name="Shape 32"/>
                    <wps:spPr>
                      <a:xfrm>
                        <a:off x="2176715" y="3597438"/>
                        <a:ext cx="6338570" cy="365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74650"/>
              <wp:effectExtent b="0" l="0" r="0" t="0"/>
              <wp:wrapNone/>
              <wp:docPr id="24"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6348095" cy="37465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pPr w:leftFromText="180" w:rightFromText="180" w:topFromText="0" w:bottomFromText="0" w:vertAnchor="text" w:horzAnchor="text" w:tblpX="1018" w:tblpY="0"/>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87350"/>
              <wp:effectExtent b="0" l="0" r="0" t="0"/>
              <wp:wrapNone/>
              <wp:docPr id="2" name=""/>
              <a:graphic>
                <a:graphicData uri="http://schemas.microsoft.com/office/word/2010/wordprocessingShape">
                  <wps:wsp>
                    <wps:cNvSpPr/>
                    <wps:cNvPr id="3" name="Shape 3"/>
                    <wps:spPr>
                      <a:xfrm>
                        <a:off x="2176715" y="3591088"/>
                        <a:ext cx="6338570" cy="377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8735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48095" cy="38735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pPr w:leftFromText="180" w:rightFromText="180" w:topFromText="0" w:bottomFromText="0" w:vertAnchor="text" w:horzAnchor="text" w:tblpX="1038" w:tblpY="0"/>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62585"/>
              <wp:effectExtent b="0" l="0" r="0" t="0"/>
              <wp:wrapNone/>
              <wp:docPr id="13" name=""/>
              <a:graphic>
                <a:graphicData uri="http://schemas.microsoft.com/office/word/2010/wordprocessingShape">
                  <wps:wsp>
                    <wps:cNvSpPr/>
                    <wps:cNvPr id="14" name="Shape 14"/>
                    <wps:spPr>
                      <a:xfrm>
                        <a:off x="2176715" y="3603470"/>
                        <a:ext cx="6338570" cy="3530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675958</wp:posOffset>
              </wp:positionH>
              <wp:positionV relativeFrom="page">
                <wp:posOffset>456883</wp:posOffset>
              </wp:positionV>
              <wp:extent cx="6348095" cy="362585"/>
              <wp:effectExtent b="0" l="0" r="0" t="0"/>
              <wp:wrapNone/>
              <wp:docPr id="13"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6348095" cy="36258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53" w:hanging="467.00000000000006"/>
      </w:pPr>
      <w:rPr>
        <w:rFonts w:ascii="Arial" w:cs="Arial" w:eastAsia="Arial" w:hAnsi="Arial"/>
        <w:b w:val="1"/>
        <w:i w:val="0"/>
        <w:sz w:val="24"/>
        <w:szCs w:val="24"/>
      </w:rPr>
    </w:lvl>
    <w:lvl w:ilvl="1">
      <w:start w:val="1"/>
      <w:numFmt w:val="decimal"/>
      <w:lvlText w:val="%1.%2)"/>
      <w:lvlJc w:val="left"/>
      <w:pPr>
        <w:ind w:left="1375" w:hanging="720"/>
      </w:pPr>
      <w:rPr>
        <w:rFonts w:ascii="Arial" w:cs="Arial" w:eastAsia="Arial" w:hAnsi="Arial"/>
        <w:b w:val="1"/>
        <w:i w:val="0"/>
        <w:sz w:val="24"/>
        <w:szCs w:val="24"/>
      </w:rPr>
    </w:lvl>
    <w:lvl w:ilvl="2">
      <w:start w:val="1"/>
      <w:numFmt w:val="lowerLetter"/>
      <w:lvlText w:val="%3)"/>
      <w:lvlJc w:val="left"/>
      <w:pPr>
        <w:ind w:left="1673" w:hanging="360"/>
      </w:pPr>
      <w:rPr>
        <w:rFonts w:ascii="Arial" w:cs="Arial" w:eastAsia="Arial" w:hAnsi="Arial"/>
        <w:b w:val="0"/>
        <w:i w:val="0"/>
        <w:sz w:val="24"/>
        <w:szCs w:val="24"/>
      </w:rPr>
    </w:lvl>
    <w:lvl w:ilvl="3">
      <w:start w:val="0"/>
      <w:numFmt w:val="bullet"/>
      <w:lvlText w:val="•"/>
      <w:lvlJc w:val="left"/>
      <w:pPr>
        <w:ind w:left="1740" w:hanging="360"/>
      </w:pPr>
      <w:rPr/>
    </w:lvl>
    <w:lvl w:ilvl="4">
      <w:start w:val="0"/>
      <w:numFmt w:val="bullet"/>
      <w:lvlText w:val="•"/>
      <w:lvlJc w:val="left"/>
      <w:pPr>
        <w:ind w:left="1820" w:hanging="360"/>
      </w:pPr>
      <w:rPr/>
    </w:lvl>
    <w:lvl w:ilvl="5">
      <w:start w:val="0"/>
      <w:numFmt w:val="bullet"/>
      <w:lvlText w:val="•"/>
      <w:lvlJc w:val="left"/>
      <w:pPr>
        <w:ind w:left="3311" w:hanging="360"/>
      </w:pPr>
      <w:rPr/>
    </w:lvl>
    <w:lvl w:ilvl="6">
      <w:start w:val="0"/>
      <w:numFmt w:val="bullet"/>
      <w:lvlText w:val="•"/>
      <w:lvlJc w:val="left"/>
      <w:pPr>
        <w:ind w:left="4802" w:hanging="360"/>
      </w:pPr>
      <w:rPr/>
    </w:lvl>
    <w:lvl w:ilvl="7">
      <w:start w:val="0"/>
      <w:numFmt w:val="bullet"/>
      <w:lvlText w:val="•"/>
      <w:lvlJc w:val="left"/>
      <w:pPr>
        <w:ind w:left="6294" w:hanging="360"/>
      </w:pPr>
      <w:rPr/>
    </w:lvl>
    <w:lvl w:ilvl="8">
      <w:start w:val="0"/>
      <w:numFmt w:val="bullet"/>
      <w:lvlText w:val="•"/>
      <w:lvlJc w:val="left"/>
      <w:pPr>
        <w:ind w:left="7785" w:hanging="360"/>
      </w:pPr>
      <w:rPr/>
    </w:lvl>
  </w:abstractNum>
  <w:abstractNum w:abstractNumId="4">
    <w:lvl w:ilvl="0">
      <w:start w:val="1"/>
      <w:numFmt w:val="lowerLetter"/>
      <w:lvlText w:val="%1)"/>
      <w:lvlJc w:val="left"/>
      <w:pPr>
        <w:ind w:left="1049" w:hanging="360"/>
      </w:pPr>
      <w:rPr>
        <w:rFonts w:ascii="Arial" w:cs="Arial" w:eastAsia="Arial" w:hAnsi="Arial"/>
        <w:b w:val="0"/>
        <w:i w:val="0"/>
        <w:sz w:val="24"/>
        <w:szCs w:val="24"/>
      </w:rPr>
    </w:lvl>
    <w:lvl w:ilvl="1">
      <w:start w:val="0"/>
      <w:numFmt w:val="bullet"/>
      <w:lvlText w:val="•"/>
      <w:lvlJc w:val="left"/>
      <w:pPr>
        <w:ind w:left="2012" w:hanging="360"/>
      </w:pPr>
      <w:rPr/>
    </w:lvl>
    <w:lvl w:ilvl="2">
      <w:start w:val="0"/>
      <w:numFmt w:val="bullet"/>
      <w:lvlText w:val="•"/>
      <w:lvlJc w:val="left"/>
      <w:pPr>
        <w:ind w:left="2985" w:hanging="360"/>
      </w:pPr>
      <w:rPr/>
    </w:lvl>
    <w:lvl w:ilvl="3">
      <w:start w:val="0"/>
      <w:numFmt w:val="bullet"/>
      <w:lvlText w:val="•"/>
      <w:lvlJc w:val="left"/>
      <w:pPr>
        <w:ind w:left="3958" w:hanging="360"/>
      </w:pPr>
      <w:rPr/>
    </w:lvl>
    <w:lvl w:ilvl="4">
      <w:start w:val="0"/>
      <w:numFmt w:val="bullet"/>
      <w:lvlText w:val="•"/>
      <w:lvlJc w:val="left"/>
      <w:pPr>
        <w:ind w:left="4931" w:hanging="360"/>
      </w:pPr>
      <w:rPr/>
    </w:lvl>
    <w:lvl w:ilvl="5">
      <w:start w:val="0"/>
      <w:numFmt w:val="bullet"/>
      <w:lvlText w:val="•"/>
      <w:lvlJc w:val="left"/>
      <w:pPr>
        <w:ind w:left="5904" w:hanging="360"/>
      </w:pPr>
      <w:rPr/>
    </w:lvl>
    <w:lvl w:ilvl="6">
      <w:start w:val="0"/>
      <w:numFmt w:val="bullet"/>
      <w:lvlText w:val="•"/>
      <w:lvlJc w:val="left"/>
      <w:pPr>
        <w:ind w:left="6877" w:hanging="360"/>
      </w:pPr>
      <w:rPr/>
    </w:lvl>
    <w:lvl w:ilvl="7">
      <w:start w:val="0"/>
      <w:numFmt w:val="bullet"/>
      <w:lvlText w:val="•"/>
      <w:lvlJc w:val="left"/>
      <w:pPr>
        <w:ind w:left="7850" w:hanging="360"/>
      </w:pPr>
      <w:rPr/>
    </w:lvl>
    <w:lvl w:ilvl="8">
      <w:start w:val="0"/>
      <w:numFmt w:val="bullet"/>
      <w:lvlText w:val="•"/>
      <w:lvlJc w:val="left"/>
      <w:pPr>
        <w:ind w:left="8823" w:hanging="360"/>
      </w:pPr>
      <w:rPr/>
    </w:lvl>
  </w:abstractNum>
  <w:abstractNum w:abstractNumId="5">
    <w:lvl w:ilvl="0">
      <w:start w:val="1"/>
      <w:numFmt w:val="decimal"/>
      <w:lvlText w:val="%1."/>
      <w:lvlJc w:val="left"/>
      <w:pPr>
        <w:ind w:left="1025" w:hanging="567"/>
      </w:pPr>
      <w:rPr>
        <w:rFonts w:ascii="Arial" w:cs="Arial" w:eastAsia="Arial" w:hAnsi="Arial"/>
        <w:b w:val="0"/>
        <w:i w:val="0"/>
        <w:sz w:val="24"/>
        <w:szCs w:val="24"/>
      </w:rPr>
    </w:lvl>
    <w:lvl w:ilvl="1">
      <w:start w:val="1"/>
      <w:numFmt w:val="decimal"/>
      <w:lvlText w:val="%2."/>
      <w:lvlJc w:val="left"/>
      <w:pPr>
        <w:ind w:left="1898" w:hanging="560"/>
      </w:pPr>
      <w:rPr>
        <w:rFonts w:ascii="Arial" w:cs="Arial" w:eastAsia="Arial" w:hAnsi="Arial"/>
        <w:b w:val="0"/>
        <w:i w:val="0"/>
        <w:sz w:val="24"/>
        <w:szCs w:val="24"/>
      </w:rPr>
    </w:lvl>
    <w:lvl w:ilvl="2">
      <w:start w:val="0"/>
      <w:numFmt w:val="bullet"/>
      <w:lvlText w:val="•"/>
      <w:lvlJc w:val="left"/>
      <w:pPr>
        <w:ind w:left="2885" w:hanging="560"/>
      </w:pPr>
      <w:rPr/>
    </w:lvl>
    <w:lvl w:ilvl="3">
      <w:start w:val="0"/>
      <w:numFmt w:val="bullet"/>
      <w:lvlText w:val="•"/>
      <w:lvlJc w:val="left"/>
      <w:pPr>
        <w:ind w:left="3870" w:hanging="560"/>
      </w:pPr>
      <w:rPr/>
    </w:lvl>
    <w:lvl w:ilvl="4">
      <w:start w:val="0"/>
      <w:numFmt w:val="bullet"/>
      <w:lvlText w:val="•"/>
      <w:lvlJc w:val="left"/>
      <w:pPr>
        <w:ind w:left="4856" w:hanging="560"/>
      </w:pPr>
      <w:rPr/>
    </w:lvl>
    <w:lvl w:ilvl="5">
      <w:start w:val="0"/>
      <w:numFmt w:val="bullet"/>
      <w:lvlText w:val="•"/>
      <w:lvlJc w:val="left"/>
      <w:pPr>
        <w:ind w:left="5841" w:hanging="560"/>
      </w:pPr>
      <w:rPr/>
    </w:lvl>
    <w:lvl w:ilvl="6">
      <w:start w:val="0"/>
      <w:numFmt w:val="bullet"/>
      <w:lvlText w:val="•"/>
      <w:lvlJc w:val="left"/>
      <w:pPr>
        <w:ind w:left="6827" w:hanging="560"/>
      </w:pPr>
      <w:rPr/>
    </w:lvl>
    <w:lvl w:ilvl="7">
      <w:start w:val="0"/>
      <w:numFmt w:val="bullet"/>
      <w:lvlText w:val="•"/>
      <w:lvlJc w:val="left"/>
      <w:pPr>
        <w:ind w:left="7812" w:hanging="560"/>
      </w:pPr>
      <w:rPr/>
    </w:lvl>
    <w:lvl w:ilvl="8">
      <w:start w:val="0"/>
      <w:numFmt w:val="bullet"/>
      <w:lvlText w:val="•"/>
      <w:lvlJc w:val="left"/>
      <w:pPr>
        <w:ind w:left="8797" w:hanging="5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92"/>
    </w:pPr>
    <w:rPr>
      <w:rFonts w:ascii="Arial" w:cs="Arial" w:eastAsia="Arial" w:hAnsi="Arial"/>
      <w:b w:val="1"/>
      <w:sz w:val="24"/>
      <w:szCs w:val="24"/>
    </w:rPr>
  </w:style>
  <w:style w:type="paragraph" w:styleId="Heading2">
    <w:name w:val="heading 2"/>
    <w:basedOn w:val="Normal"/>
    <w:next w:val="Normal"/>
    <w:pPr>
      <w:ind w:left="1375" w:hanging="720"/>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2.png"/><Relationship Id="rId21" Type="http://schemas.openxmlformats.org/officeDocument/2006/relationships/image" Target="media/image30.png"/><Relationship Id="rId24" Type="http://schemas.openxmlformats.org/officeDocument/2006/relationships/image" Target="media/image12.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jpg"/><Relationship Id="rId26" Type="http://schemas.openxmlformats.org/officeDocument/2006/relationships/image" Target="media/image13.png"/><Relationship Id="rId25" Type="http://schemas.openxmlformats.org/officeDocument/2006/relationships/image" Target="media/image27.png"/><Relationship Id="rId28" Type="http://schemas.openxmlformats.org/officeDocument/2006/relationships/image" Target="media/image15.png"/><Relationship Id="rId27"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20.png"/><Relationship Id="rId29" Type="http://schemas.openxmlformats.org/officeDocument/2006/relationships/image" Target="media/image21.png"/><Relationship Id="rId7" Type="http://schemas.openxmlformats.org/officeDocument/2006/relationships/image" Target="media/image1.png"/><Relationship Id="rId8" Type="http://schemas.openxmlformats.org/officeDocument/2006/relationships/image" Target="media/image22.png"/><Relationship Id="rId31" Type="http://schemas.openxmlformats.org/officeDocument/2006/relationships/image" Target="media/image7.png"/><Relationship Id="rId30" Type="http://schemas.openxmlformats.org/officeDocument/2006/relationships/image" Target="media/image28.png"/><Relationship Id="rId11" Type="http://schemas.openxmlformats.org/officeDocument/2006/relationships/header" Target="header1.xml"/><Relationship Id="rId33" Type="http://schemas.openxmlformats.org/officeDocument/2006/relationships/image" Target="media/image10.png"/><Relationship Id="rId10" Type="http://schemas.openxmlformats.org/officeDocument/2006/relationships/image" Target="media/image16.png"/><Relationship Id="rId32" Type="http://schemas.openxmlformats.org/officeDocument/2006/relationships/image" Target="media/image17.png"/><Relationship Id="rId13" Type="http://schemas.openxmlformats.org/officeDocument/2006/relationships/image" Target="media/image19.png"/><Relationship Id="rId35" Type="http://schemas.openxmlformats.org/officeDocument/2006/relationships/image" Target="media/image26.png"/><Relationship Id="rId12" Type="http://schemas.openxmlformats.org/officeDocument/2006/relationships/image" Target="media/image23.jpg"/><Relationship Id="rId34" Type="http://schemas.openxmlformats.org/officeDocument/2006/relationships/image" Target="media/image6.png"/><Relationship Id="rId15" Type="http://schemas.openxmlformats.org/officeDocument/2006/relationships/image" Target="media/image18.png"/><Relationship Id="rId14" Type="http://schemas.openxmlformats.org/officeDocument/2006/relationships/image" Target="media/image24.jpg"/><Relationship Id="rId36" Type="http://schemas.openxmlformats.org/officeDocument/2006/relationships/header" Target="header5.xml"/><Relationship Id="rId17" Type="http://schemas.openxmlformats.org/officeDocument/2006/relationships/header" Target="header3.xml"/><Relationship Id="rId16" Type="http://schemas.openxmlformats.org/officeDocument/2006/relationships/header" Target="header2.xml"/><Relationship Id="rId19" Type="http://schemas.openxmlformats.org/officeDocument/2006/relationships/image" Target="media/image5.png"/><Relationship Id="rId1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2023-03-03T00:00:00Z</vt:lpwstr>
  </property>
  <property fmtid="{D5CDD505-2E9C-101B-9397-08002B2CF9AE}" pid="3" name="Creator">
    <vt:lpwstr>Microsoft® Word 2019</vt:lpwstr>
  </property>
  <property fmtid="{D5CDD505-2E9C-101B-9397-08002B2CF9AE}" pid="4" name="LastSaved">
    <vt:lpwstr>2024-09-25T00:00:00Z</vt:lpwstr>
  </property>
  <property fmtid="{D5CDD505-2E9C-101B-9397-08002B2CF9AE}" pid="5" name="Producer">
    <vt:lpwstr>Microsoft® Word 2019</vt:lpwstr>
  </property>
  <property fmtid="{D5CDD505-2E9C-101B-9397-08002B2CF9AE}" pid="6" name="KSOProductBuildVer">
    <vt:lpwstr>1033-12.2.0.13472</vt:lpwstr>
  </property>
  <property fmtid="{D5CDD505-2E9C-101B-9397-08002B2CF9AE}" pid="7" name="ICV">
    <vt:lpwstr>E659E4B006964387B6BB49DBE431E0A8_13</vt:lpwstr>
  </property>
</Properties>
</file>